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ms-word.document.macroEnabled.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D424B" w:rsidRDefault="00ED424B" w:rsidP="00F45843">
      <w:pPr>
        <w:pStyle w:val="Default"/>
        <w:spacing w:line="360" w:lineRule="auto"/>
        <w:ind w:left="-1080"/>
        <w:jc w:val="center"/>
        <w:rPr>
          <w:b/>
          <w:bCs/>
          <w:color w:val="auto"/>
          <w:sz w:val="28"/>
          <w:szCs w:val="28"/>
        </w:rPr>
      </w:pPr>
    </w:p>
    <w:p w:rsidR="00ED424B" w:rsidRDefault="008B2EC9" w:rsidP="00F45843">
      <w:pPr>
        <w:pStyle w:val="Default"/>
        <w:spacing w:line="360" w:lineRule="auto"/>
        <w:ind w:left="-1080"/>
        <w:jc w:val="center"/>
        <w:rPr>
          <w:b/>
          <w:bCs/>
          <w:color w:val="auto"/>
          <w:sz w:val="28"/>
          <w:szCs w:val="28"/>
        </w:rPr>
      </w:pPr>
      <w:r w:rsidRPr="008B2EC9">
        <w:rPr>
          <w:b/>
          <w:bCs/>
          <w:color w:val="auto"/>
          <w:sz w:val="28"/>
          <w:szCs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7.25pt;height:193.5pt">
            <v:imagedata r:id="rId7" o:title="шапка для программ"/>
          </v:shape>
        </w:pict>
      </w:r>
    </w:p>
    <w:p w:rsidR="00ED424B" w:rsidRDefault="00ED424B" w:rsidP="00F45843">
      <w:pPr>
        <w:pStyle w:val="Default"/>
        <w:spacing w:line="360" w:lineRule="auto"/>
        <w:ind w:left="-1080"/>
        <w:jc w:val="center"/>
        <w:rPr>
          <w:b/>
          <w:bCs/>
          <w:color w:val="auto"/>
          <w:sz w:val="28"/>
          <w:szCs w:val="28"/>
        </w:rPr>
      </w:pPr>
    </w:p>
    <w:p w:rsidR="003354C1" w:rsidRDefault="003354C1" w:rsidP="00F45843">
      <w:pPr>
        <w:pStyle w:val="Default"/>
        <w:spacing w:line="360" w:lineRule="auto"/>
        <w:ind w:left="-1080"/>
        <w:jc w:val="center"/>
        <w:rPr>
          <w:rStyle w:val="c0"/>
          <w:sz w:val="28"/>
          <w:szCs w:val="28"/>
        </w:rPr>
      </w:pPr>
    </w:p>
    <w:p w:rsidR="003354C1" w:rsidRDefault="003354C1" w:rsidP="00F45843">
      <w:pPr>
        <w:pStyle w:val="Default"/>
        <w:spacing w:line="360" w:lineRule="auto"/>
        <w:ind w:left="-1080"/>
        <w:jc w:val="center"/>
        <w:rPr>
          <w:rStyle w:val="c0"/>
          <w:sz w:val="28"/>
          <w:szCs w:val="28"/>
        </w:rPr>
      </w:pPr>
    </w:p>
    <w:p w:rsidR="003354C1" w:rsidRDefault="003354C1" w:rsidP="00F45843">
      <w:pPr>
        <w:pStyle w:val="Default"/>
        <w:spacing w:line="360" w:lineRule="auto"/>
        <w:ind w:left="-1080"/>
        <w:jc w:val="center"/>
        <w:rPr>
          <w:rStyle w:val="c0"/>
          <w:sz w:val="28"/>
          <w:szCs w:val="28"/>
        </w:rPr>
      </w:pPr>
    </w:p>
    <w:p w:rsidR="003354C1" w:rsidRDefault="003354C1" w:rsidP="00F45843">
      <w:pPr>
        <w:pStyle w:val="Default"/>
        <w:spacing w:line="360" w:lineRule="auto"/>
        <w:ind w:left="-1080"/>
        <w:jc w:val="center"/>
        <w:rPr>
          <w:rStyle w:val="c0"/>
          <w:sz w:val="28"/>
          <w:szCs w:val="28"/>
        </w:rPr>
      </w:pPr>
    </w:p>
    <w:p w:rsidR="003354C1" w:rsidRDefault="003354C1" w:rsidP="00F45843">
      <w:pPr>
        <w:pStyle w:val="Default"/>
        <w:spacing w:line="360" w:lineRule="auto"/>
        <w:ind w:left="-1080"/>
        <w:jc w:val="center"/>
        <w:rPr>
          <w:rStyle w:val="c0"/>
          <w:sz w:val="28"/>
          <w:szCs w:val="28"/>
        </w:rPr>
      </w:pPr>
      <w:r>
        <w:rPr>
          <w:rStyle w:val="c0"/>
          <w:sz w:val="28"/>
          <w:szCs w:val="28"/>
        </w:rPr>
        <w:t>Дополнительная общеобразовательная общеразвивающая</w:t>
      </w:r>
    </w:p>
    <w:p w:rsidR="00ED424B" w:rsidRDefault="003354C1" w:rsidP="00F45843">
      <w:pPr>
        <w:pStyle w:val="Default"/>
        <w:spacing w:line="360" w:lineRule="auto"/>
        <w:ind w:left="-1080"/>
        <w:jc w:val="center"/>
        <w:rPr>
          <w:b/>
          <w:sz w:val="28"/>
          <w:szCs w:val="28"/>
        </w:rPr>
      </w:pPr>
      <w:r>
        <w:rPr>
          <w:rStyle w:val="c0"/>
          <w:sz w:val="28"/>
          <w:szCs w:val="28"/>
        </w:rPr>
        <w:t xml:space="preserve"> </w:t>
      </w:r>
      <w:r>
        <w:rPr>
          <w:sz w:val="28"/>
          <w:szCs w:val="28"/>
        </w:rPr>
        <w:t>программа</w:t>
      </w:r>
      <w:r w:rsidRPr="004D11CB">
        <w:rPr>
          <w:sz w:val="28"/>
          <w:szCs w:val="28"/>
        </w:rPr>
        <w:t xml:space="preserve"> </w:t>
      </w:r>
      <w:r>
        <w:rPr>
          <w:b/>
          <w:sz w:val="28"/>
          <w:szCs w:val="28"/>
        </w:rPr>
        <w:t>«МедиаПРО. Стоп! Снято!</w:t>
      </w:r>
      <w:r w:rsidRPr="004D11CB">
        <w:rPr>
          <w:b/>
          <w:sz w:val="28"/>
          <w:szCs w:val="28"/>
        </w:rPr>
        <w:t>»</w:t>
      </w:r>
    </w:p>
    <w:p w:rsidR="003354C1" w:rsidRPr="00F56D40" w:rsidRDefault="003354C1" w:rsidP="00F45843">
      <w:pPr>
        <w:pStyle w:val="Default"/>
        <w:spacing w:line="360" w:lineRule="auto"/>
        <w:ind w:left="-1080"/>
        <w:jc w:val="center"/>
        <w:rPr>
          <w:sz w:val="28"/>
          <w:szCs w:val="28"/>
        </w:rPr>
      </w:pPr>
      <w:r w:rsidRPr="00F56D40">
        <w:rPr>
          <w:sz w:val="28"/>
          <w:szCs w:val="28"/>
        </w:rPr>
        <w:t>для детей 10-1</w:t>
      </w:r>
      <w:r w:rsidR="00F56D40" w:rsidRPr="00F56D40">
        <w:rPr>
          <w:sz w:val="28"/>
          <w:szCs w:val="28"/>
        </w:rPr>
        <w:t>6</w:t>
      </w:r>
      <w:r w:rsidRPr="00F56D40">
        <w:rPr>
          <w:sz w:val="28"/>
          <w:szCs w:val="28"/>
        </w:rPr>
        <w:t xml:space="preserve"> лет</w:t>
      </w:r>
    </w:p>
    <w:p w:rsidR="00F56D40" w:rsidRDefault="00F56D40" w:rsidP="00F45843">
      <w:pPr>
        <w:pStyle w:val="Default"/>
        <w:spacing w:line="360" w:lineRule="auto"/>
        <w:ind w:left="-1080"/>
        <w:jc w:val="center"/>
        <w:rPr>
          <w:b/>
          <w:sz w:val="28"/>
          <w:szCs w:val="28"/>
        </w:rPr>
      </w:pPr>
    </w:p>
    <w:p w:rsidR="00F56D40" w:rsidRDefault="00F56D40" w:rsidP="00F45843">
      <w:pPr>
        <w:pStyle w:val="Default"/>
        <w:spacing w:line="360" w:lineRule="auto"/>
        <w:ind w:left="-1080"/>
        <w:jc w:val="center"/>
        <w:rPr>
          <w:b/>
          <w:sz w:val="28"/>
          <w:szCs w:val="28"/>
        </w:rPr>
      </w:pPr>
    </w:p>
    <w:p w:rsidR="00F56D40" w:rsidRDefault="00F56D40" w:rsidP="00F45843">
      <w:pPr>
        <w:pStyle w:val="Default"/>
        <w:spacing w:line="360" w:lineRule="auto"/>
        <w:ind w:left="-1080"/>
        <w:jc w:val="center"/>
        <w:rPr>
          <w:b/>
          <w:sz w:val="28"/>
          <w:szCs w:val="28"/>
        </w:rPr>
      </w:pPr>
    </w:p>
    <w:p w:rsidR="00F56D40" w:rsidRDefault="00F56D40" w:rsidP="00F45843">
      <w:pPr>
        <w:pStyle w:val="Default"/>
        <w:spacing w:line="360" w:lineRule="auto"/>
        <w:ind w:left="-1080"/>
        <w:jc w:val="center"/>
        <w:rPr>
          <w:b/>
          <w:sz w:val="28"/>
          <w:szCs w:val="28"/>
        </w:rPr>
      </w:pPr>
    </w:p>
    <w:p w:rsidR="00F56D40" w:rsidRPr="00F56D40" w:rsidRDefault="00F56D40" w:rsidP="00F56D40">
      <w:pPr>
        <w:pStyle w:val="Default"/>
        <w:spacing w:line="360" w:lineRule="auto"/>
        <w:ind w:left="-1080"/>
        <w:jc w:val="right"/>
        <w:rPr>
          <w:sz w:val="28"/>
          <w:szCs w:val="28"/>
        </w:rPr>
      </w:pPr>
      <w:r w:rsidRPr="00F56D40">
        <w:rPr>
          <w:sz w:val="28"/>
          <w:szCs w:val="28"/>
        </w:rPr>
        <w:t>Автор-составитель:</w:t>
      </w:r>
    </w:p>
    <w:p w:rsidR="00F56D40" w:rsidRPr="00F56D40" w:rsidRDefault="00F56D40" w:rsidP="00F56D40">
      <w:pPr>
        <w:pStyle w:val="Default"/>
        <w:spacing w:line="360" w:lineRule="auto"/>
        <w:ind w:left="-1080"/>
        <w:jc w:val="right"/>
        <w:rPr>
          <w:sz w:val="28"/>
          <w:szCs w:val="28"/>
        </w:rPr>
      </w:pPr>
      <w:r w:rsidRPr="00F56D40">
        <w:rPr>
          <w:sz w:val="28"/>
          <w:szCs w:val="28"/>
        </w:rPr>
        <w:t>Выткалова Оксана Анатольевна,</w:t>
      </w:r>
    </w:p>
    <w:p w:rsidR="00F56D40" w:rsidRDefault="00F56D40" w:rsidP="00F56D40">
      <w:pPr>
        <w:pStyle w:val="Default"/>
        <w:spacing w:line="360" w:lineRule="auto"/>
        <w:ind w:left="-1080"/>
        <w:jc w:val="right"/>
        <w:rPr>
          <w:b/>
          <w:sz w:val="28"/>
          <w:szCs w:val="28"/>
        </w:rPr>
      </w:pPr>
      <w:r w:rsidRPr="00F56D40">
        <w:rPr>
          <w:sz w:val="28"/>
          <w:szCs w:val="28"/>
        </w:rPr>
        <w:t>педагог дополнительного образования</w:t>
      </w:r>
    </w:p>
    <w:p w:rsidR="00F56D40" w:rsidRDefault="00F56D40" w:rsidP="00F45843">
      <w:pPr>
        <w:pStyle w:val="Default"/>
        <w:spacing w:line="360" w:lineRule="auto"/>
        <w:ind w:left="-1080"/>
        <w:jc w:val="center"/>
        <w:rPr>
          <w:b/>
          <w:sz w:val="28"/>
          <w:szCs w:val="28"/>
        </w:rPr>
      </w:pPr>
    </w:p>
    <w:p w:rsidR="00F56D40" w:rsidRDefault="00F56D40" w:rsidP="00F45843">
      <w:pPr>
        <w:pStyle w:val="Default"/>
        <w:spacing w:line="360" w:lineRule="auto"/>
        <w:ind w:left="-1080"/>
        <w:jc w:val="center"/>
        <w:rPr>
          <w:b/>
          <w:sz w:val="28"/>
          <w:szCs w:val="28"/>
        </w:rPr>
      </w:pPr>
    </w:p>
    <w:p w:rsidR="00F56D40" w:rsidRDefault="00F56D40" w:rsidP="00F45843">
      <w:pPr>
        <w:pStyle w:val="Default"/>
        <w:spacing w:line="360" w:lineRule="auto"/>
        <w:ind w:left="-1080"/>
        <w:jc w:val="center"/>
        <w:rPr>
          <w:b/>
          <w:sz w:val="28"/>
          <w:szCs w:val="28"/>
        </w:rPr>
      </w:pPr>
    </w:p>
    <w:p w:rsidR="00F56D40" w:rsidRDefault="00F56D40" w:rsidP="00F45843">
      <w:pPr>
        <w:pStyle w:val="Default"/>
        <w:spacing w:line="360" w:lineRule="auto"/>
        <w:ind w:left="-1080"/>
        <w:jc w:val="center"/>
        <w:rPr>
          <w:b/>
          <w:sz w:val="28"/>
          <w:szCs w:val="28"/>
        </w:rPr>
      </w:pPr>
    </w:p>
    <w:p w:rsidR="00F56D40" w:rsidRDefault="00F56D40" w:rsidP="00F45843">
      <w:pPr>
        <w:pStyle w:val="Default"/>
        <w:spacing w:line="360" w:lineRule="auto"/>
        <w:ind w:left="-1080"/>
        <w:jc w:val="center"/>
        <w:rPr>
          <w:b/>
          <w:sz w:val="28"/>
          <w:szCs w:val="28"/>
        </w:rPr>
      </w:pPr>
    </w:p>
    <w:p w:rsidR="00F56D40" w:rsidRPr="00F56D40" w:rsidRDefault="00F56D40" w:rsidP="00F45843">
      <w:pPr>
        <w:pStyle w:val="Default"/>
        <w:spacing w:line="360" w:lineRule="auto"/>
        <w:ind w:left="-1080"/>
        <w:jc w:val="center"/>
        <w:rPr>
          <w:sz w:val="28"/>
          <w:szCs w:val="28"/>
        </w:rPr>
      </w:pPr>
      <w:r w:rsidRPr="00F56D40">
        <w:rPr>
          <w:sz w:val="28"/>
          <w:szCs w:val="28"/>
        </w:rPr>
        <w:t>Невьянск, 2026</w:t>
      </w:r>
    </w:p>
    <w:p w:rsidR="003354C1" w:rsidRDefault="003354C1" w:rsidP="00F45843">
      <w:pPr>
        <w:pStyle w:val="Default"/>
        <w:spacing w:line="360" w:lineRule="auto"/>
        <w:ind w:left="-1080"/>
        <w:jc w:val="center"/>
        <w:rPr>
          <w:b/>
          <w:sz w:val="28"/>
          <w:szCs w:val="28"/>
        </w:rPr>
      </w:pPr>
    </w:p>
    <w:p w:rsidR="003354C1" w:rsidRDefault="003354C1" w:rsidP="00F45843">
      <w:pPr>
        <w:pStyle w:val="Default"/>
        <w:spacing w:line="360" w:lineRule="auto"/>
        <w:ind w:left="-1080"/>
        <w:jc w:val="center"/>
        <w:rPr>
          <w:b/>
          <w:sz w:val="28"/>
          <w:szCs w:val="28"/>
        </w:rPr>
      </w:pPr>
    </w:p>
    <w:p w:rsidR="00135A9A" w:rsidRPr="00F45843" w:rsidRDefault="00135A9A" w:rsidP="00F45843">
      <w:pPr>
        <w:pStyle w:val="Default"/>
        <w:spacing w:line="360" w:lineRule="auto"/>
        <w:ind w:left="-1080"/>
        <w:jc w:val="center"/>
        <w:rPr>
          <w:b/>
          <w:bCs/>
          <w:color w:val="auto"/>
          <w:sz w:val="28"/>
          <w:szCs w:val="28"/>
        </w:rPr>
      </w:pPr>
      <w:r w:rsidRPr="004D11CB">
        <w:rPr>
          <w:b/>
          <w:bCs/>
          <w:color w:val="auto"/>
          <w:sz w:val="28"/>
          <w:szCs w:val="28"/>
        </w:rPr>
        <w:t>Пояснительная записка</w:t>
      </w:r>
    </w:p>
    <w:p w:rsidR="00135A9A" w:rsidRPr="004D11CB" w:rsidRDefault="003354C1" w:rsidP="004D11CB">
      <w:pPr>
        <w:spacing w:line="360" w:lineRule="auto"/>
        <w:ind w:left="-540" w:firstLine="540"/>
        <w:jc w:val="both"/>
        <w:rPr>
          <w:b/>
          <w:sz w:val="28"/>
          <w:szCs w:val="28"/>
        </w:rPr>
      </w:pPr>
      <w:r>
        <w:rPr>
          <w:rStyle w:val="c0"/>
          <w:color w:val="000000"/>
          <w:sz w:val="28"/>
          <w:szCs w:val="28"/>
        </w:rPr>
        <w:t>Д</w:t>
      </w:r>
      <w:r w:rsidR="005D7930">
        <w:rPr>
          <w:rStyle w:val="c0"/>
          <w:color w:val="000000"/>
          <w:sz w:val="28"/>
          <w:szCs w:val="28"/>
        </w:rPr>
        <w:t xml:space="preserve">ополнительная общеобразовательная общеразвивающая </w:t>
      </w:r>
      <w:r w:rsidR="005D7930">
        <w:rPr>
          <w:sz w:val="28"/>
          <w:szCs w:val="28"/>
        </w:rPr>
        <w:t>п</w:t>
      </w:r>
      <w:r w:rsidR="006A6E1A">
        <w:rPr>
          <w:sz w:val="28"/>
          <w:szCs w:val="28"/>
        </w:rPr>
        <w:t>рограмма</w:t>
      </w:r>
      <w:r w:rsidR="004D11CB" w:rsidRPr="004D11CB">
        <w:rPr>
          <w:sz w:val="28"/>
          <w:szCs w:val="28"/>
        </w:rPr>
        <w:t xml:space="preserve"> </w:t>
      </w:r>
      <w:r w:rsidR="005E1305">
        <w:rPr>
          <w:b/>
          <w:sz w:val="28"/>
          <w:szCs w:val="28"/>
        </w:rPr>
        <w:t>«</w:t>
      </w:r>
      <w:r w:rsidR="00906BE3">
        <w:rPr>
          <w:b/>
          <w:sz w:val="28"/>
          <w:szCs w:val="28"/>
        </w:rPr>
        <w:t>МедиаПРО. Стоп! Снято!</w:t>
      </w:r>
      <w:r w:rsidR="004D11CB" w:rsidRPr="004D11CB">
        <w:rPr>
          <w:b/>
          <w:sz w:val="28"/>
          <w:szCs w:val="28"/>
        </w:rPr>
        <w:t xml:space="preserve">» </w:t>
      </w:r>
      <w:r w:rsidR="00135A9A" w:rsidRPr="004D11CB">
        <w:rPr>
          <w:sz w:val="28"/>
          <w:szCs w:val="28"/>
        </w:rPr>
        <w:t>имеет социально-</w:t>
      </w:r>
      <w:r w:rsidR="00906BE3">
        <w:rPr>
          <w:sz w:val="28"/>
          <w:szCs w:val="28"/>
        </w:rPr>
        <w:t>гуманитарную</w:t>
      </w:r>
      <w:r w:rsidR="00135A9A" w:rsidRPr="004D11CB">
        <w:rPr>
          <w:sz w:val="28"/>
          <w:szCs w:val="28"/>
        </w:rPr>
        <w:t xml:space="preserve"> направленность. </w:t>
      </w:r>
    </w:p>
    <w:p w:rsidR="002E5BF9" w:rsidRDefault="002E5BF9" w:rsidP="004D11CB">
      <w:pPr>
        <w:spacing w:line="360" w:lineRule="auto"/>
        <w:ind w:left="-540" w:firstLine="539"/>
        <w:jc w:val="both"/>
        <w:rPr>
          <w:sz w:val="28"/>
          <w:szCs w:val="28"/>
        </w:rPr>
      </w:pPr>
      <w:r w:rsidRPr="004D11CB">
        <w:rPr>
          <w:sz w:val="28"/>
          <w:szCs w:val="28"/>
        </w:rPr>
        <w:t>Нормативно-правовые документы:</w:t>
      </w:r>
    </w:p>
    <w:p w:rsidR="00F56D40" w:rsidRPr="00F56D40" w:rsidRDefault="00F56D40" w:rsidP="00F56D40">
      <w:pPr>
        <w:pStyle w:val="docdata"/>
        <w:shd w:val="clear" w:color="auto" w:fill="FFFFFF"/>
        <w:spacing w:before="0" w:beforeAutospacing="0" w:after="0" w:afterAutospacing="0"/>
        <w:ind w:left="20" w:right="20" w:firstLine="720"/>
        <w:jc w:val="both"/>
        <w:rPr>
          <w:sz w:val="28"/>
          <w:szCs w:val="28"/>
        </w:rPr>
      </w:pPr>
      <w:r w:rsidRPr="00F56D40">
        <w:rPr>
          <w:color w:val="000000"/>
          <w:sz w:val="28"/>
          <w:szCs w:val="28"/>
        </w:rPr>
        <w:t>Федеральный Закон от 29 декабря 2012 г. № 273-Ф3 «Об образовании в Российской Федерации»;</w:t>
      </w:r>
    </w:p>
    <w:p w:rsidR="00F56D40" w:rsidRPr="00F56D40" w:rsidRDefault="00F56D40" w:rsidP="00F56D40">
      <w:pPr>
        <w:pStyle w:val="a9"/>
        <w:shd w:val="clear" w:color="auto" w:fill="FFFFFF"/>
        <w:spacing w:before="0" w:beforeAutospacing="0" w:after="0" w:afterAutospacing="0"/>
        <w:ind w:left="20" w:right="20" w:firstLine="720"/>
        <w:jc w:val="both"/>
        <w:rPr>
          <w:sz w:val="28"/>
          <w:szCs w:val="28"/>
        </w:rPr>
      </w:pPr>
      <w:r w:rsidRPr="00F56D40">
        <w:rPr>
          <w:color w:val="000000"/>
          <w:sz w:val="28"/>
          <w:szCs w:val="28"/>
        </w:rPr>
        <w:t>Федеральный закон от 31 июля 2020 г. № 304-Ф3 «О внесении изменений в Федеральный закон «Об образовании в Российской Федерации» по вопросам воспитания обучающихся»;</w:t>
      </w:r>
    </w:p>
    <w:p w:rsidR="00F56D40" w:rsidRPr="00F56D40" w:rsidRDefault="00F56D40" w:rsidP="00F56D40">
      <w:pPr>
        <w:pStyle w:val="a9"/>
        <w:shd w:val="clear" w:color="auto" w:fill="FFFFFF"/>
        <w:spacing w:before="0" w:beforeAutospacing="0" w:after="0" w:afterAutospacing="0"/>
        <w:ind w:left="20" w:right="20" w:firstLine="720"/>
        <w:jc w:val="both"/>
        <w:rPr>
          <w:sz w:val="28"/>
          <w:szCs w:val="28"/>
        </w:rPr>
      </w:pPr>
      <w:r w:rsidRPr="00F56D40">
        <w:rPr>
          <w:color w:val="000000"/>
          <w:sz w:val="28"/>
          <w:szCs w:val="28"/>
        </w:rPr>
        <w:t>Федеральный закон Российской Федерации от 24 июля 1998 г. № 124-ФЗ «Об основных гарантиях прав ребенка в Российской Федерации»;</w:t>
      </w:r>
    </w:p>
    <w:p w:rsidR="00F56D40" w:rsidRPr="00F56D40" w:rsidRDefault="00F56D40" w:rsidP="00F56D40">
      <w:pPr>
        <w:pStyle w:val="a9"/>
        <w:shd w:val="clear" w:color="auto" w:fill="FFFFFF"/>
        <w:spacing w:before="0" w:beforeAutospacing="0" w:after="0" w:afterAutospacing="0"/>
        <w:ind w:left="20" w:right="20" w:firstLine="720"/>
        <w:jc w:val="both"/>
        <w:rPr>
          <w:sz w:val="28"/>
          <w:szCs w:val="28"/>
        </w:rPr>
      </w:pPr>
      <w:r w:rsidRPr="00F56D40">
        <w:rPr>
          <w:color w:val="000000"/>
          <w:sz w:val="28"/>
          <w:szCs w:val="28"/>
        </w:rPr>
        <w:t>Федеральный закон от 13 июля 2020 г. № 189-ФЗ «О государственном (муниципальном) социальном заказе на оказание государственных (муниципальных) услуг в социальной сфере»;</w:t>
      </w:r>
    </w:p>
    <w:p w:rsidR="00F56D40" w:rsidRPr="00F56D40" w:rsidRDefault="00F56D40" w:rsidP="00F56D40">
      <w:pPr>
        <w:pStyle w:val="a9"/>
        <w:shd w:val="clear" w:color="auto" w:fill="FFFFFF"/>
        <w:spacing w:before="0" w:beforeAutospacing="0" w:after="0" w:afterAutospacing="0"/>
        <w:ind w:left="20" w:right="20" w:firstLine="720"/>
        <w:jc w:val="both"/>
        <w:rPr>
          <w:sz w:val="28"/>
          <w:szCs w:val="28"/>
        </w:rPr>
      </w:pPr>
      <w:r w:rsidRPr="00F56D40">
        <w:rPr>
          <w:color w:val="000000"/>
          <w:sz w:val="28"/>
          <w:szCs w:val="28"/>
        </w:rPr>
        <w:t>Указ Президента Российской Федерации от 9 ноября 2022 г. № 809 «Об утверждении Основ государственной политики по сохранению и укреплению традиционных российских духовно-нравственных ценностей»;</w:t>
      </w:r>
    </w:p>
    <w:p w:rsidR="00F56D40" w:rsidRPr="00F56D40" w:rsidRDefault="00F56D40" w:rsidP="00F56D40">
      <w:pPr>
        <w:pStyle w:val="a9"/>
        <w:shd w:val="clear" w:color="auto" w:fill="FFFFFF"/>
        <w:spacing w:before="0" w:beforeAutospacing="0" w:after="0" w:afterAutospacing="0"/>
        <w:ind w:left="20" w:right="20" w:firstLine="720"/>
        <w:jc w:val="both"/>
        <w:rPr>
          <w:sz w:val="28"/>
          <w:szCs w:val="28"/>
        </w:rPr>
      </w:pPr>
      <w:r w:rsidRPr="00F56D40">
        <w:rPr>
          <w:color w:val="000000"/>
          <w:sz w:val="28"/>
          <w:szCs w:val="28"/>
        </w:rPr>
        <w:t>Указ Президента Российской Федерации от 24 декабря 2014 г. № 808 «Об утверждении Основ государственной культурной политики» (в редакции от 25 января 2023 г. № 35);</w:t>
      </w:r>
    </w:p>
    <w:p w:rsidR="00F56D40" w:rsidRPr="00F56D40" w:rsidRDefault="00F56D40" w:rsidP="00F56D40">
      <w:pPr>
        <w:pStyle w:val="a9"/>
        <w:shd w:val="clear" w:color="auto" w:fill="FFFFFF"/>
        <w:spacing w:before="0" w:beforeAutospacing="0" w:after="0" w:afterAutospacing="0"/>
        <w:ind w:left="20" w:right="20" w:firstLine="720"/>
        <w:jc w:val="both"/>
        <w:rPr>
          <w:sz w:val="28"/>
          <w:szCs w:val="28"/>
        </w:rPr>
      </w:pPr>
      <w:r w:rsidRPr="00F56D40">
        <w:rPr>
          <w:color w:val="000000"/>
          <w:sz w:val="28"/>
          <w:szCs w:val="28"/>
        </w:rPr>
        <w:t>Указ Президента Российской Федерации от 9 июля 2021 г. № 400 «О Стратегии национальной безопасности Российской Федерации»;</w:t>
      </w:r>
    </w:p>
    <w:p w:rsidR="00F56D40" w:rsidRPr="00F56D40" w:rsidRDefault="00F56D40" w:rsidP="00F56D40">
      <w:pPr>
        <w:pStyle w:val="a9"/>
        <w:shd w:val="clear" w:color="auto" w:fill="FFFFFF"/>
        <w:spacing w:before="0" w:beforeAutospacing="0" w:after="0" w:afterAutospacing="0"/>
        <w:ind w:left="20" w:right="20" w:firstLine="720"/>
        <w:jc w:val="both"/>
        <w:rPr>
          <w:sz w:val="28"/>
          <w:szCs w:val="28"/>
        </w:rPr>
      </w:pPr>
      <w:r w:rsidRPr="00F56D40">
        <w:rPr>
          <w:color w:val="000000"/>
          <w:sz w:val="28"/>
          <w:szCs w:val="28"/>
        </w:rPr>
        <w:t>Концепция развития дополнительного образования детей до 2030 года, утвержденная распоряжением Правительства Российской Федерации от 31 марта 2022 г. № 678-р (в редакции от 15 мая 2023 г.);</w:t>
      </w:r>
    </w:p>
    <w:p w:rsidR="00F56D40" w:rsidRPr="00F56D40" w:rsidRDefault="00F56D40" w:rsidP="00F56D40">
      <w:pPr>
        <w:pStyle w:val="a9"/>
        <w:shd w:val="clear" w:color="auto" w:fill="FFFFFF"/>
        <w:spacing w:before="0" w:beforeAutospacing="0" w:after="0" w:afterAutospacing="0"/>
        <w:ind w:left="20" w:right="20" w:firstLine="720"/>
        <w:jc w:val="both"/>
        <w:rPr>
          <w:sz w:val="28"/>
          <w:szCs w:val="28"/>
        </w:rPr>
      </w:pPr>
      <w:r w:rsidRPr="00F56D40">
        <w:rPr>
          <w:color w:val="000000"/>
          <w:sz w:val="28"/>
          <w:szCs w:val="28"/>
        </w:rPr>
        <w:t>Стратегия развития воспитания в Российской Федерации на период до 2025 года, утвержденная Распоряжением Правительства Российской Федерации от 29 мая 2015 г. № 996-р;</w:t>
      </w:r>
    </w:p>
    <w:p w:rsidR="00F56D40" w:rsidRPr="00F56D40" w:rsidRDefault="00F56D40" w:rsidP="00F56D40">
      <w:pPr>
        <w:pStyle w:val="a9"/>
        <w:shd w:val="clear" w:color="auto" w:fill="FFFFFF"/>
        <w:spacing w:before="0" w:beforeAutospacing="0" w:after="0" w:afterAutospacing="0"/>
        <w:ind w:left="20" w:right="20" w:firstLine="700"/>
        <w:jc w:val="both"/>
        <w:rPr>
          <w:sz w:val="28"/>
          <w:szCs w:val="28"/>
        </w:rPr>
      </w:pPr>
      <w:r w:rsidRPr="00F56D40">
        <w:rPr>
          <w:color w:val="000000"/>
          <w:sz w:val="28"/>
          <w:szCs w:val="28"/>
        </w:rPr>
        <w:t>Стратегия научно-технологического развития Российской Федерации, утверждённая Указом Президента Российской Федерации от 1 декабря 2016 г. № 642;</w:t>
      </w:r>
    </w:p>
    <w:p w:rsidR="00F56D40" w:rsidRPr="00F56D40" w:rsidRDefault="00F56D40" w:rsidP="00F56D40">
      <w:pPr>
        <w:pStyle w:val="a9"/>
        <w:shd w:val="clear" w:color="auto" w:fill="FFFFFF"/>
        <w:spacing w:before="0" w:beforeAutospacing="0" w:after="0" w:afterAutospacing="0"/>
        <w:ind w:left="20" w:right="20" w:firstLine="700"/>
        <w:jc w:val="both"/>
        <w:rPr>
          <w:sz w:val="28"/>
          <w:szCs w:val="28"/>
        </w:rPr>
      </w:pPr>
      <w:r w:rsidRPr="00F56D40">
        <w:rPr>
          <w:color w:val="000000"/>
          <w:sz w:val="28"/>
          <w:szCs w:val="28"/>
        </w:rPr>
        <w:t>Концепция развития творческих (креативных) индустрий и механизмов осуществления их государственной поддержки в крупных и крупнейших городских агломерациях до 2030 года, утвержденная распоряжением Правительства Российской Федерации от 20 сентября 2021 г. № 2613-р;</w:t>
      </w:r>
    </w:p>
    <w:p w:rsidR="00F56D40" w:rsidRPr="00F56D40" w:rsidRDefault="00F56D40" w:rsidP="00F56D40">
      <w:pPr>
        <w:pStyle w:val="a9"/>
        <w:shd w:val="clear" w:color="auto" w:fill="FFFFFF"/>
        <w:spacing w:before="0" w:beforeAutospacing="0" w:after="0" w:afterAutospacing="0"/>
        <w:ind w:left="20" w:right="20" w:firstLine="700"/>
        <w:jc w:val="both"/>
        <w:rPr>
          <w:sz w:val="28"/>
          <w:szCs w:val="28"/>
        </w:rPr>
      </w:pPr>
      <w:r w:rsidRPr="00F56D40">
        <w:rPr>
          <w:color w:val="000000"/>
          <w:sz w:val="28"/>
          <w:szCs w:val="28"/>
        </w:rPr>
        <w:t>Паспорт национального проекта «Образование», утвержденный президиумом Совета при Президенте Российской Федерации по стратегическому развитию и национальным проектам (протокол от 24 декабря 2018 г. № 16);</w:t>
      </w:r>
    </w:p>
    <w:p w:rsidR="00F56D40" w:rsidRPr="00F56D40" w:rsidRDefault="00F56D40" w:rsidP="00F56D40">
      <w:pPr>
        <w:pStyle w:val="a9"/>
        <w:shd w:val="clear" w:color="auto" w:fill="FFFFFF"/>
        <w:spacing w:before="0" w:beforeAutospacing="0" w:after="0" w:afterAutospacing="0"/>
        <w:ind w:left="20" w:firstLine="700"/>
        <w:jc w:val="both"/>
        <w:rPr>
          <w:sz w:val="28"/>
          <w:szCs w:val="28"/>
        </w:rPr>
      </w:pPr>
      <w:r w:rsidRPr="00F56D40">
        <w:rPr>
          <w:color w:val="000000"/>
          <w:sz w:val="28"/>
          <w:szCs w:val="28"/>
        </w:rPr>
        <w:t>Приказ Министерства просвещения Российской Федерации от 27 июля</w:t>
      </w:r>
    </w:p>
    <w:p w:rsidR="00F56D40" w:rsidRPr="00F56D40" w:rsidRDefault="00F56D40" w:rsidP="00F56D40">
      <w:pPr>
        <w:pStyle w:val="a9"/>
        <w:numPr>
          <w:ilvl w:val="0"/>
          <w:numId w:val="42"/>
        </w:numPr>
        <w:shd w:val="clear" w:color="auto" w:fill="FFFFFF"/>
        <w:tabs>
          <w:tab w:val="left" w:pos="654"/>
        </w:tabs>
        <w:spacing w:before="0" w:beforeAutospacing="0" w:after="0" w:afterAutospacing="0"/>
        <w:ind w:left="740" w:right="20"/>
        <w:jc w:val="both"/>
        <w:rPr>
          <w:sz w:val="28"/>
          <w:szCs w:val="28"/>
        </w:rPr>
      </w:pPr>
      <w:r w:rsidRPr="00F56D40">
        <w:rPr>
          <w:color w:val="000000"/>
          <w:sz w:val="28"/>
          <w:szCs w:val="28"/>
        </w:rPr>
        <w:t>г. № 629 «Об утверждении Порядка организации и осуществления образовательной деятельности по дополнительным общеобразовательным программам»;</w:t>
      </w:r>
    </w:p>
    <w:p w:rsidR="00F56D40" w:rsidRPr="00F56D40" w:rsidRDefault="00F56D40" w:rsidP="00F56D40">
      <w:pPr>
        <w:pStyle w:val="a9"/>
        <w:shd w:val="clear" w:color="auto" w:fill="FFFFFF"/>
        <w:spacing w:before="0" w:beforeAutospacing="0" w:after="0" w:afterAutospacing="0"/>
        <w:ind w:left="20" w:right="20" w:firstLine="700"/>
        <w:jc w:val="both"/>
        <w:rPr>
          <w:sz w:val="28"/>
          <w:szCs w:val="28"/>
        </w:rPr>
      </w:pPr>
      <w:r w:rsidRPr="00F56D40">
        <w:rPr>
          <w:color w:val="000000"/>
          <w:sz w:val="28"/>
          <w:szCs w:val="28"/>
        </w:rPr>
        <w:lastRenderedPageBreak/>
        <w:t>Приказ Министерства просвещения Российской Федерации от 3 сентября 2019 г. № 467 «Об утверждении Целевой модели развития региональных систем дополнительного образования детей» (в редакции от 21 апреля 2023 г.);</w:t>
      </w:r>
    </w:p>
    <w:p w:rsidR="00F56D40" w:rsidRPr="00F56D40" w:rsidRDefault="00F56D40" w:rsidP="00F56D40">
      <w:pPr>
        <w:pStyle w:val="a9"/>
        <w:shd w:val="clear" w:color="auto" w:fill="FFFFFF"/>
        <w:spacing w:before="0" w:beforeAutospacing="0" w:after="0" w:afterAutospacing="0"/>
        <w:ind w:left="20" w:right="20" w:firstLine="700"/>
        <w:jc w:val="both"/>
        <w:rPr>
          <w:sz w:val="28"/>
          <w:szCs w:val="28"/>
        </w:rPr>
      </w:pPr>
      <w:r w:rsidRPr="00F56D40">
        <w:rPr>
          <w:color w:val="000000"/>
          <w:sz w:val="28"/>
          <w:szCs w:val="28"/>
        </w:rPr>
        <w:t>Приказ Министерства образования и науки Российской Федерации от 23 августа 2017 г. № 816 «Об утверждении Порядка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w:t>
      </w:r>
    </w:p>
    <w:p w:rsidR="00F56D40" w:rsidRPr="00F56D40" w:rsidRDefault="00F56D40" w:rsidP="00F56D40">
      <w:pPr>
        <w:pStyle w:val="a9"/>
        <w:shd w:val="clear" w:color="auto" w:fill="FFFFFF"/>
        <w:spacing w:before="0" w:beforeAutospacing="0" w:after="0" w:afterAutospacing="0"/>
        <w:ind w:left="20" w:right="20" w:firstLine="700"/>
        <w:jc w:val="both"/>
        <w:rPr>
          <w:sz w:val="28"/>
          <w:szCs w:val="28"/>
        </w:rPr>
      </w:pPr>
      <w:r w:rsidRPr="00F56D40">
        <w:rPr>
          <w:color w:val="000000"/>
          <w:sz w:val="28"/>
          <w:szCs w:val="28"/>
        </w:rPr>
        <w:t>Приказ Министерства труда и социальной защиты Российской Федерации от 22 сентября 2021 г. № 652н «Об утверждении профессионального стандарта «Педагог дополнительного образования детей и взрослых»;</w:t>
      </w:r>
    </w:p>
    <w:p w:rsidR="00F56D40" w:rsidRPr="00F56D40" w:rsidRDefault="00F56D40" w:rsidP="00F56D40">
      <w:pPr>
        <w:pStyle w:val="a9"/>
        <w:shd w:val="clear" w:color="auto" w:fill="FFFFFF"/>
        <w:spacing w:before="0" w:beforeAutospacing="0" w:after="0" w:afterAutospacing="0"/>
        <w:ind w:left="20" w:right="20" w:firstLine="700"/>
        <w:jc w:val="both"/>
        <w:rPr>
          <w:sz w:val="28"/>
          <w:szCs w:val="28"/>
        </w:rPr>
      </w:pPr>
      <w:r w:rsidRPr="00F56D40">
        <w:rPr>
          <w:color w:val="000000"/>
          <w:sz w:val="28"/>
          <w:szCs w:val="28"/>
        </w:rPr>
        <w:t>Приказ Министерства труда и социальной защиты Российской Федерации от 24 декабря 2020 г. № 952н «Об утверждении профессионального стандарта «Тренер-преподаватель»;</w:t>
      </w:r>
    </w:p>
    <w:p w:rsidR="00F56D40" w:rsidRPr="00F56D40" w:rsidRDefault="00F56D40" w:rsidP="00F56D40">
      <w:pPr>
        <w:pStyle w:val="a9"/>
        <w:shd w:val="clear" w:color="auto" w:fill="FFFFFF"/>
        <w:spacing w:before="0" w:beforeAutospacing="0" w:after="0" w:afterAutospacing="0"/>
        <w:ind w:left="20" w:right="20" w:firstLine="700"/>
        <w:jc w:val="both"/>
        <w:rPr>
          <w:sz w:val="28"/>
          <w:szCs w:val="28"/>
        </w:rPr>
      </w:pPr>
      <w:r w:rsidRPr="00F56D40">
        <w:rPr>
          <w:color w:val="000000"/>
          <w:sz w:val="28"/>
          <w:szCs w:val="28"/>
        </w:rPr>
        <w:t>Приказ Министерства просвещения Российской Федерации от 13 марта 2019 г. № 114 «Об утверждении показателей, характеризующих общие критерии оценки качества условий осуществления образовательной деятельности организациями, осуществляющими образовательную деятельность по основным общеобразовательным программам, образовательным программам среднего профессионального образования, основным программам профессионального обучения, дополнительным общеобразовательным программам»;</w:t>
      </w:r>
    </w:p>
    <w:p w:rsidR="00F56D40" w:rsidRPr="00F56D40" w:rsidRDefault="00F56D40" w:rsidP="00F56D40">
      <w:pPr>
        <w:pStyle w:val="a9"/>
        <w:shd w:val="clear" w:color="auto" w:fill="FFFFFF"/>
        <w:spacing w:before="0" w:beforeAutospacing="0" w:after="0" w:afterAutospacing="0"/>
        <w:ind w:left="20" w:right="20" w:firstLine="700"/>
        <w:jc w:val="both"/>
        <w:rPr>
          <w:sz w:val="28"/>
          <w:szCs w:val="28"/>
        </w:rPr>
      </w:pPr>
      <w:r w:rsidRPr="00F56D40">
        <w:rPr>
          <w:color w:val="000000"/>
          <w:sz w:val="28"/>
          <w:szCs w:val="28"/>
        </w:rPr>
        <w:t>Приказ Министерства образования и науки Российской Федерации и Министерства просвещения Российской Федерации от 5 августа 2020 г. № 882/391 «Об организации и осуществлении образовательной деятельности по сетевой форме реализации образовательных программ»;</w:t>
      </w:r>
    </w:p>
    <w:p w:rsidR="00F56D40" w:rsidRPr="00F56D40" w:rsidRDefault="00F56D40" w:rsidP="00F56D40">
      <w:pPr>
        <w:pStyle w:val="a9"/>
        <w:shd w:val="clear" w:color="auto" w:fill="FFFFFF"/>
        <w:spacing w:before="0" w:beforeAutospacing="0" w:after="0" w:afterAutospacing="0"/>
        <w:ind w:right="20" w:firstLine="700"/>
        <w:jc w:val="both"/>
        <w:rPr>
          <w:sz w:val="28"/>
          <w:szCs w:val="28"/>
        </w:rPr>
      </w:pPr>
      <w:r w:rsidRPr="00F56D40">
        <w:rPr>
          <w:color w:val="000000"/>
          <w:sz w:val="28"/>
          <w:szCs w:val="28"/>
        </w:rPr>
        <w:t>Письмо Минпросвещения России от 1 июня 2023 г. № АБ-2324/05 «О внедрении Единой модели профессиональной ориентации» (вместе с «Методическими рекомендациями по реализации профориентационного минимума для образовательных организаций Российской Федерации, реализующих образовательные программы основного общего и среднего общего образования», «Инструкцией по подготовке к реализации профориентационного минимума в образовательных организациях субъекта Российской Федерации»);</w:t>
      </w:r>
    </w:p>
    <w:p w:rsidR="00F56D40" w:rsidRPr="00F56D40" w:rsidRDefault="00F56D40" w:rsidP="00F56D40">
      <w:pPr>
        <w:pStyle w:val="a9"/>
        <w:shd w:val="clear" w:color="auto" w:fill="FFFFFF"/>
        <w:spacing w:before="0" w:beforeAutospacing="0" w:after="0" w:afterAutospacing="0"/>
        <w:ind w:right="20" w:firstLine="700"/>
        <w:jc w:val="both"/>
        <w:rPr>
          <w:sz w:val="28"/>
          <w:szCs w:val="28"/>
        </w:rPr>
      </w:pPr>
      <w:r w:rsidRPr="00F56D40">
        <w:rPr>
          <w:color w:val="000000"/>
          <w:sz w:val="28"/>
          <w:szCs w:val="28"/>
        </w:rPr>
        <w:t>Протокол заочного голосования Экспертного совета Министерства просвещения Российской Федерации по вопросам дополнительного образования детей и взрослых, воспитания и детского отдыха № АБ-35/06пр от 28 июля 2023 года.</w:t>
      </w:r>
    </w:p>
    <w:p w:rsidR="00F56D40" w:rsidRPr="00F56D40" w:rsidRDefault="00F56D40" w:rsidP="00F56D40">
      <w:pPr>
        <w:pStyle w:val="aa"/>
        <w:tabs>
          <w:tab w:val="left" w:pos="993"/>
        </w:tabs>
        <w:spacing w:after="0" w:line="240" w:lineRule="auto"/>
        <w:ind w:left="0" w:firstLine="709"/>
        <w:jc w:val="both"/>
        <w:rPr>
          <w:rFonts w:ascii="Times New Roman" w:hAnsi="Times New Roman"/>
          <w:sz w:val="28"/>
          <w:szCs w:val="28"/>
        </w:rPr>
      </w:pPr>
    </w:p>
    <w:p w:rsidR="00F56D40" w:rsidRPr="00F56D40" w:rsidRDefault="00F56D40" w:rsidP="00F56D40">
      <w:pPr>
        <w:pStyle w:val="docdata"/>
        <w:spacing w:before="0" w:beforeAutospacing="0" w:after="0" w:afterAutospacing="0"/>
        <w:rPr>
          <w:sz w:val="28"/>
          <w:szCs w:val="28"/>
        </w:rPr>
      </w:pPr>
      <w:r w:rsidRPr="00F56D40">
        <w:rPr>
          <w:color w:val="000000"/>
          <w:sz w:val="28"/>
          <w:szCs w:val="28"/>
        </w:rPr>
        <w:t xml:space="preserve">   Устав Муниципального автономного учреждения дополнительного образования «Центр творчества» Невьянского муниципального округа, утвержденный приказом управления образования Невьянского городского округа от 18.12.2024  № 670-Д.</w:t>
      </w:r>
    </w:p>
    <w:p w:rsidR="00F56D40" w:rsidRPr="004D11CB" w:rsidRDefault="00F56D40" w:rsidP="004D11CB">
      <w:pPr>
        <w:spacing w:line="360" w:lineRule="auto"/>
        <w:ind w:left="-540" w:firstLine="539"/>
        <w:jc w:val="both"/>
        <w:rPr>
          <w:sz w:val="28"/>
          <w:szCs w:val="28"/>
        </w:rPr>
      </w:pPr>
    </w:p>
    <w:p w:rsidR="00ED2CB7" w:rsidRDefault="00ED2CB7" w:rsidP="002E5BF9">
      <w:pPr>
        <w:spacing w:line="360" w:lineRule="auto"/>
        <w:ind w:left="-539" w:firstLine="539"/>
        <w:jc w:val="both"/>
        <w:rPr>
          <w:sz w:val="28"/>
          <w:szCs w:val="28"/>
        </w:rPr>
      </w:pPr>
      <w:r>
        <w:rPr>
          <w:sz w:val="28"/>
          <w:szCs w:val="28"/>
        </w:rPr>
        <w:lastRenderedPageBreak/>
        <w:t xml:space="preserve">Программа разработана на основе дополнительной общеобразовательной </w:t>
      </w:r>
      <w:r w:rsidR="00811CE8">
        <w:rPr>
          <w:sz w:val="28"/>
          <w:szCs w:val="28"/>
        </w:rPr>
        <w:t>общеразвивающей программы социально</w:t>
      </w:r>
      <w:r w:rsidR="003F1F9E">
        <w:rPr>
          <w:sz w:val="28"/>
          <w:szCs w:val="28"/>
        </w:rPr>
        <w:t>-педагогической направленности «Я – медиаличность», Государственное автономное нетиповое образовательное учреждение Свердловской области «Дворец молодежи» Медиацентр, автор-составитель педагог дополнительного образования Чахомова А.А.</w:t>
      </w:r>
    </w:p>
    <w:p w:rsidR="00482430" w:rsidRDefault="001A0ACB" w:rsidP="009D57D2">
      <w:pPr>
        <w:pStyle w:val="c10c4"/>
        <w:shd w:val="clear" w:color="auto" w:fill="FFFFFF"/>
        <w:spacing w:before="0" w:beforeAutospacing="0" w:after="0" w:afterAutospacing="0" w:line="360" w:lineRule="auto"/>
        <w:ind w:left="-540" w:firstLine="540"/>
        <w:jc w:val="both"/>
        <w:rPr>
          <w:rStyle w:val="c24"/>
          <w:color w:val="000000"/>
          <w:sz w:val="28"/>
          <w:szCs w:val="28"/>
        </w:rPr>
      </w:pPr>
      <w:r>
        <w:rPr>
          <w:rStyle w:val="c24"/>
          <w:color w:val="000000"/>
          <w:sz w:val="28"/>
          <w:szCs w:val="28"/>
        </w:rPr>
        <w:t xml:space="preserve">Программа </w:t>
      </w:r>
      <w:r w:rsidRPr="001A0ACB">
        <w:rPr>
          <w:rStyle w:val="c8"/>
          <w:b/>
          <w:bCs/>
          <w:i/>
          <w:color w:val="000000"/>
          <w:sz w:val="28"/>
          <w:szCs w:val="28"/>
        </w:rPr>
        <w:t>актуальна</w:t>
      </w:r>
      <w:r w:rsidRPr="001A0ACB">
        <w:rPr>
          <w:rStyle w:val="c24"/>
          <w:i/>
          <w:color w:val="000000"/>
          <w:sz w:val="28"/>
          <w:szCs w:val="28"/>
        </w:rPr>
        <w:t>,</w:t>
      </w:r>
      <w:r>
        <w:rPr>
          <w:rStyle w:val="c24"/>
          <w:color w:val="000000"/>
          <w:sz w:val="28"/>
          <w:szCs w:val="28"/>
        </w:rPr>
        <w:t xml:space="preserve"> так как </w:t>
      </w:r>
      <w:r>
        <w:rPr>
          <w:rStyle w:val="c0"/>
          <w:color w:val="000000"/>
          <w:sz w:val="28"/>
          <w:szCs w:val="28"/>
        </w:rPr>
        <w:t>в</w:t>
      </w:r>
      <w:r w:rsidRPr="00FA0366">
        <w:rPr>
          <w:rStyle w:val="c0"/>
          <w:color w:val="000000"/>
          <w:sz w:val="28"/>
          <w:szCs w:val="28"/>
        </w:rPr>
        <w:t xml:space="preserve"> нашем современном мире возникла необходимость укрепления связей ребенка с новыми информационными компьютерными технологиями</w:t>
      </w:r>
      <w:r w:rsidR="009D57D2">
        <w:rPr>
          <w:rStyle w:val="c0"/>
          <w:color w:val="000000"/>
          <w:sz w:val="28"/>
          <w:szCs w:val="28"/>
        </w:rPr>
        <w:t>.</w:t>
      </w:r>
    </w:p>
    <w:p w:rsidR="00A65EAA" w:rsidRPr="00FA0366" w:rsidRDefault="001A0ACB" w:rsidP="001A0ACB">
      <w:pPr>
        <w:pStyle w:val="c10c4"/>
        <w:shd w:val="clear" w:color="auto" w:fill="FFFFFF"/>
        <w:spacing w:before="0" w:beforeAutospacing="0" w:after="0" w:afterAutospacing="0" w:line="360" w:lineRule="auto"/>
        <w:ind w:left="-540" w:firstLine="540"/>
        <w:jc w:val="both"/>
        <w:rPr>
          <w:rFonts w:ascii="Calibri" w:hAnsi="Calibri"/>
          <w:color w:val="000000"/>
          <w:sz w:val="28"/>
          <w:szCs w:val="28"/>
        </w:rPr>
      </w:pPr>
      <w:r>
        <w:rPr>
          <w:rStyle w:val="c24"/>
          <w:color w:val="000000"/>
          <w:sz w:val="28"/>
          <w:szCs w:val="28"/>
        </w:rPr>
        <w:t xml:space="preserve"> В программе прослеживается связь теории с практикой, присутствует нравственно-эстетическая доминанта, которая позволяет учесть индивидуальные особенности каждого ребенка и дифференцированно подойти к обучению. </w:t>
      </w:r>
      <w:r w:rsidR="00FF2157">
        <w:rPr>
          <w:rStyle w:val="c0"/>
          <w:color w:val="000000"/>
          <w:sz w:val="28"/>
          <w:szCs w:val="28"/>
        </w:rPr>
        <w:t xml:space="preserve"> </w:t>
      </w:r>
    </w:p>
    <w:p w:rsidR="00A65EAA" w:rsidRPr="004D11CB" w:rsidRDefault="00FF2157" w:rsidP="00A65EAA">
      <w:pPr>
        <w:pStyle w:val="Default"/>
        <w:spacing w:line="360" w:lineRule="auto"/>
        <w:ind w:left="-540" w:firstLine="540"/>
        <w:jc w:val="both"/>
        <w:rPr>
          <w:color w:val="auto"/>
          <w:sz w:val="28"/>
          <w:szCs w:val="28"/>
        </w:rPr>
      </w:pPr>
      <w:r>
        <w:rPr>
          <w:sz w:val="28"/>
          <w:szCs w:val="28"/>
        </w:rPr>
        <w:t>П</w:t>
      </w:r>
      <w:r w:rsidR="00A65EAA" w:rsidRPr="00FA0366">
        <w:rPr>
          <w:sz w:val="28"/>
          <w:szCs w:val="28"/>
        </w:rPr>
        <w:t>рогр</w:t>
      </w:r>
      <w:r>
        <w:rPr>
          <w:sz w:val="28"/>
          <w:szCs w:val="28"/>
        </w:rPr>
        <w:t>амма</w:t>
      </w:r>
      <w:r w:rsidR="00A65EAA" w:rsidRPr="00FA0366">
        <w:rPr>
          <w:sz w:val="28"/>
          <w:szCs w:val="28"/>
        </w:rPr>
        <w:t xml:space="preserve"> </w:t>
      </w:r>
      <w:r>
        <w:rPr>
          <w:sz w:val="28"/>
          <w:szCs w:val="28"/>
        </w:rPr>
        <w:t>помогает совершенствовать у подростка универсальные учебные действия, активизирует процесс</w:t>
      </w:r>
      <w:r w:rsidR="00A65EAA" w:rsidRPr="00FA0366">
        <w:rPr>
          <w:sz w:val="28"/>
          <w:szCs w:val="28"/>
        </w:rPr>
        <w:t xml:space="preserve"> самопознания, самопроектирования</w:t>
      </w:r>
      <w:r>
        <w:rPr>
          <w:sz w:val="28"/>
          <w:szCs w:val="28"/>
        </w:rPr>
        <w:t>, развивает  творческие способности, интеллект, критическое мышление, внимание, память, воображение, воспитывает волю</w:t>
      </w:r>
      <w:r w:rsidR="00A65EAA" w:rsidRPr="00FA0366">
        <w:rPr>
          <w:sz w:val="28"/>
          <w:szCs w:val="28"/>
        </w:rPr>
        <w:t>. Все это способств</w:t>
      </w:r>
      <w:r>
        <w:rPr>
          <w:sz w:val="28"/>
          <w:szCs w:val="28"/>
        </w:rPr>
        <w:t xml:space="preserve">ует снятию комплексов, повышает общую культуру </w:t>
      </w:r>
      <w:r w:rsidR="00A65EAA" w:rsidRPr="00FA0366">
        <w:rPr>
          <w:sz w:val="28"/>
          <w:szCs w:val="28"/>
        </w:rPr>
        <w:t>медиаграмотности, а также помогает</w:t>
      </w:r>
      <w:r w:rsidR="00A65EAA" w:rsidRPr="004D11CB">
        <w:rPr>
          <w:sz w:val="28"/>
          <w:szCs w:val="28"/>
        </w:rPr>
        <w:t xml:space="preserve"> решать проблемы </w:t>
      </w:r>
      <w:r>
        <w:rPr>
          <w:sz w:val="28"/>
          <w:szCs w:val="28"/>
        </w:rPr>
        <w:t xml:space="preserve">профориентации, </w:t>
      </w:r>
      <w:r w:rsidR="001A0ACB">
        <w:rPr>
          <w:sz w:val="28"/>
          <w:szCs w:val="28"/>
        </w:rPr>
        <w:t xml:space="preserve">самореализации </w:t>
      </w:r>
      <w:r w:rsidR="00A65EAA" w:rsidRPr="004D11CB">
        <w:rPr>
          <w:sz w:val="28"/>
          <w:szCs w:val="28"/>
        </w:rPr>
        <w:t>и социальной адаптации подростков.</w:t>
      </w:r>
    </w:p>
    <w:p w:rsidR="009D57D2" w:rsidRPr="00D26293" w:rsidRDefault="00A65EAA" w:rsidP="00D26293">
      <w:pPr>
        <w:pStyle w:val="c10c4"/>
        <w:shd w:val="clear" w:color="auto" w:fill="FFFFFF"/>
        <w:spacing w:before="0" w:beforeAutospacing="0" w:after="0" w:afterAutospacing="0" w:line="360" w:lineRule="auto"/>
        <w:ind w:left="-540" w:firstLine="540"/>
        <w:jc w:val="both"/>
        <w:rPr>
          <w:color w:val="000000"/>
          <w:sz w:val="28"/>
          <w:szCs w:val="28"/>
        </w:rPr>
      </w:pPr>
      <w:r w:rsidRPr="00FA0366">
        <w:rPr>
          <w:rStyle w:val="c8c18"/>
          <w:b/>
          <w:bCs/>
          <w:i/>
          <w:color w:val="000000"/>
          <w:sz w:val="28"/>
          <w:szCs w:val="28"/>
        </w:rPr>
        <w:t>Новизна</w:t>
      </w:r>
      <w:r>
        <w:rPr>
          <w:rStyle w:val="c0"/>
          <w:color w:val="000000"/>
          <w:sz w:val="28"/>
          <w:szCs w:val="28"/>
        </w:rPr>
        <w:t> </w:t>
      </w:r>
      <w:r w:rsidRPr="00A65EAA">
        <w:rPr>
          <w:rStyle w:val="c0"/>
          <w:color w:val="000000"/>
          <w:sz w:val="28"/>
          <w:szCs w:val="28"/>
        </w:rPr>
        <w:t xml:space="preserve">программы заключается в том, что она не только прививает навыки и умение работать с компьютерными </w:t>
      </w:r>
      <w:r w:rsidRPr="00D26293">
        <w:rPr>
          <w:rStyle w:val="c0"/>
          <w:color w:val="000000"/>
          <w:sz w:val="28"/>
          <w:szCs w:val="28"/>
        </w:rPr>
        <w:t>программами, но и способствует формированию эстетической культуры</w:t>
      </w:r>
      <w:r w:rsidR="00D26293" w:rsidRPr="00D26293">
        <w:rPr>
          <w:rStyle w:val="c0"/>
          <w:color w:val="000000"/>
          <w:sz w:val="28"/>
          <w:szCs w:val="28"/>
        </w:rPr>
        <w:t xml:space="preserve"> т.к. </w:t>
      </w:r>
      <w:r w:rsidR="009D57D2" w:rsidRPr="00D26293">
        <w:rPr>
          <w:rStyle w:val="c8c18"/>
          <w:bCs/>
          <w:color w:val="000000"/>
          <w:sz w:val="28"/>
          <w:szCs w:val="28"/>
        </w:rPr>
        <w:t xml:space="preserve">в программу </w:t>
      </w:r>
      <w:r w:rsidR="00D26293" w:rsidRPr="00D26293">
        <w:rPr>
          <w:rStyle w:val="c8c18"/>
          <w:bCs/>
          <w:color w:val="000000"/>
          <w:sz w:val="28"/>
          <w:szCs w:val="28"/>
        </w:rPr>
        <w:t>включена технология</w:t>
      </w:r>
      <w:r w:rsidR="009D57D2" w:rsidRPr="00D26293">
        <w:rPr>
          <w:rStyle w:val="c8c18"/>
          <w:bCs/>
          <w:color w:val="000000"/>
          <w:sz w:val="28"/>
          <w:szCs w:val="28"/>
        </w:rPr>
        <w:t xml:space="preserve"> по созданию мультпроектов. </w:t>
      </w:r>
      <w:r w:rsidR="009D57D2" w:rsidRPr="00D26293">
        <w:rPr>
          <w:sz w:val="28"/>
          <w:szCs w:val="28"/>
        </w:rPr>
        <w:t>Сила мультипликации в том, что она</w:t>
      </w:r>
      <w:r w:rsidR="009D57D2">
        <w:rPr>
          <w:sz w:val="28"/>
          <w:szCs w:val="28"/>
        </w:rPr>
        <w:t xml:space="preserve"> не требует перевода на дру</w:t>
      </w:r>
      <w:r w:rsidR="009D57D2" w:rsidRPr="00482430">
        <w:rPr>
          <w:sz w:val="28"/>
          <w:szCs w:val="28"/>
        </w:rPr>
        <w:t>гие языки и смело прокладывает кратчайшее расстояние от мысли к образу, позволяя делать все, что угодно фантазии ребенка. Занятия по основам мультипликации развивают культуру общения, решая тем самым одну из глобальных задач нашего времени, помогают вырабатывать ценностные ориентиры, обеспечивают социально-нравственную адаптацию ребе</w:t>
      </w:r>
      <w:r w:rsidR="009D57D2">
        <w:rPr>
          <w:sz w:val="28"/>
          <w:szCs w:val="28"/>
        </w:rPr>
        <w:t>нка. Нестандартные мотивы позво</w:t>
      </w:r>
      <w:r w:rsidR="009D57D2" w:rsidRPr="00482430">
        <w:rPr>
          <w:sz w:val="28"/>
          <w:szCs w:val="28"/>
        </w:rPr>
        <w:t>ляют развить столь необходим</w:t>
      </w:r>
      <w:r w:rsidR="009D57D2">
        <w:rPr>
          <w:sz w:val="28"/>
          <w:szCs w:val="28"/>
        </w:rPr>
        <w:t>ый современному обществу тип че</w:t>
      </w:r>
      <w:r w:rsidR="009D57D2" w:rsidRPr="00482430">
        <w:rPr>
          <w:sz w:val="28"/>
          <w:szCs w:val="28"/>
        </w:rPr>
        <w:t>ловека, который может быть и потребителем духовных ценностей, и их создателем.</w:t>
      </w:r>
    </w:p>
    <w:p w:rsidR="009D57D2" w:rsidRDefault="00D26293" w:rsidP="00D26293">
      <w:pPr>
        <w:pStyle w:val="c10c4"/>
        <w:shd w:val="clear" w:color="auto" w:fill="FFFFFF"/>
        <w:spacing w:before="0" w:beforeAutospacing="0" w:after="0" w:afterAutospacing="0" w:line="360" w:lineRule="auto"/>
        <w:ind w:left="-540" w:firstLine="540"/>
        <w:jc w:val="both"/>
        <w:rPr>
          <w:rStyle w:val="c0"/>
          <w:color w:val="000000"/>
          <w:sz w:val="28"/>
          <w:szCs w:val="28"/>
        </w:rPr>
      </w:pPr>
      <w:r>
        <w:rPr>
          <w:rStyle w:val="c0"/>
          <w:color w:val="000000"/>
          <w:sz w:val="28"/>
          <w:szCs w:val="28"/>
        </w:rPr>
        <w:t>П</w:t>
      </w:r>
      <w:r w:rsidR="009D57D2" w:rsidRPr="00A65EAA">
        <w:rPr>
          <w:rStyle w:val="c0"/>
          <w:color w:val="000000"/>
          <w:sz w:val="28"/>
          <w:szCs w:val="28"/>
        </w:rPr>
        <w:t xml:space="preserve">рограмма </w:t>
      </w:r>
      <w:r>
        <w:rPr>
          <w:rStyle w:val="c0"/>
          <w:color w:val="000000"/>
          <w:sz w:val="28"/>
          <w:szCs w:val="28"/>
        </w:rPr>
        <w:t xml:space="preserve">«Видеостудия» </w:t>
      </w:r>
      <w:r w:rsidR="009D57D2" w:rsidRPr="00A65EAA">
        <w:rPr>
          <w:rStyle w:val="c0"/>
          <w:color w:val="000000"/>
          <w:sz w:val="28"/>
          <w:szCs w:val="28"/>
        </w:rPr>
        <w:t xml:space="preserve">не дает ребенку «уйти в виртуальный мир», учит видеть красоту реального мира посредством видеоискусства. </w:t>
      </w:r>
    </w:p>
    <w:p w:rsidR="00135A9A" w:rsidRPr="00A65EAA" w:rsidRDefault="00135A9A" w:rsidP="002E5BF9">
      <w:pPr>
        <w:pStyle w:val="Default"/>
        <w:spacing w:line="360" w:lineRule="auto"/>
        <w:ind w:left="-539" w:firstLine="539"/>
        <w:jc w:val="both"/>
        <w:rPr>
          <w:color w:val="auto"/>
          <w:sz w:val="28"/>
          <w:szCs w:val="28"/>
        </w:rPr>
      </w:pPr>
      <w:r w:rsidRPr="001A0ACB">
        <w:rPr>
          <w:b/>
          <w:i/>
          <w:color w:val="auto"/>
          <w:sz w:val="28"/>
          <w:szCs w:val="28"/>
        </w:rPr>
        <w:lastRenderedPageBreak/>
        <w:t>По уровню освоения</w:t>
      </w:r>
      <w:r w:rsidRPr="00A65EAA">
        <w:rPr>
          <w:color w:val="auto"/>
          <w:sz w:val="28"/>
          <w:szCs w:val="28"/>
        </w:rPr>
        <w:t xml:space="preserve"> программа общеразвивающая, разноуровневая (стартовый, базовый, продвинутый уровни). Она обеспечивает возможность обучения детей с различным стартовым уровнем готовности к её освоению в том числе, одаренных детей. </w:t>
      </w:r>
    </w:p>
    <w:p w:rsidR="00135A9A" w:rsidRPr="002E5BF9" w:rsidRDefault="00135A9A" w:rsidP="000C5132">
      <w:pPr>
        <w:pStyle w:val="Default"/>
        <w:spacing w:line="360" w:lineRule="auto"/>
        <w:ind w:left="-540" w:firstLine="540"/>
        <w:jc w:val="both"/>
        <w:rPr>
          <w:color w:val="auto"/>
          <w:sz w:val="28"/>
          <w:szCs w:val="28"/>
        </w:rPr>
      </w:pPr>
      <w:r w:rsidRPr="00A65EAA">
        <w:rPr>
          <w:b/>
          <w:bCs/>
          <w:i/>
          <w:iCs/>
          <w:color w:val="auto"/>
          <w:sz w:val="28"/>
          <w:szCs w:val="28"/>
        </w:rPr>
        <w:t xml:space="preserve">«Стартовый» уровень (первый год </w:t>
      </w:r>
      <w:r w:rsidRPr="002E5BF9">
        <w:rPr>
          <w:b/>
          <w:bCs/>
          <w:i/>
          <w:iCs/>
          <w:color w:val="auto"/>
          <w:sz w:val="28"/>
          <w:szCs w:val="28"/>
        </w:rPr>
        <w:t xml:space="preserve">обучения) </w:t>
      </w:r>
    </w:p>
    <w:p w:rsidR="00135A9A" w:rsidRPr="000C5132" w:rsidRDefault="00135A9A" w:rsidP="000C5132">
      <w:pPr>
        <w:pStyle w:val="Default"/>
        <w:spacing w:line="360" w:lineRule="auto"/>
        <w:ind w:left="-540" w:firstLine="540"/>
        <w:jc w:val="both"/>
        <w:rPr>
          <w:color w:val="auto"/>
          <w:sz w:val="28"/>
          <w:szCs w:val="28"/>
        </w:rPr>
      </w:pPr>
      <w:r w:rsidRPr="002E5BF9">
        <w:rPr>
          <w:color w:val="auto"/>
          <w:sz w:val="28"/>
          <w:szCs w:val="28"/>
        </w:rPr>
        <w:t>Рас</w:t>
      </w:r>
      <w:r w:rsidR="001A0ACB">
        <w:rPr>
          <w:color w:val="auto"/>
          <w:sz w:val="28"/>
          <w:szCs w:val="28"/>
        </w:rPr>
        <w:t>считан на детей в возрасте 1</w:t>
      </w:r>
      <w:r w:rsidR="00906BE3">
        <w:rPr>
          <w:color w:val="auto"/>
          <w:sz w:val="28"/>
          <w:szCs w:val="28"/>
        </w:rPr>
        <w:t>0</w:t>
      </w:r>
      <w:r w:rsidR="005E1305">
        <w:rPr>
          <w:color w:val="auto"/>
          <w:sz w:val="28"/>
          <w:szCs w:val="28"/>
        </w:rPr>
        <w:t>-1</w:t>
      </w:r>
      <w:r w:rsidR="00906BE3">
        <w:rPr>
          <w:color w:val="auto"/>
          <w:sz w:val="28"/>
          <w:szCs w:val="28"/>
        </w:rPr>
        <w:t>6</w:t>
      </w:r>
      <w:r w:rsidRPr="002E5BF9">
        <w:rPr>
          <w:color w:val="auto"/>
          <w:sz w:val="28"/>
          <w:szCs w:val="28"/>
        </w:rPr>
        <w:t xml:space="preserve"> лет</w:t>
      </w:r>
      <w:r w:rsidRPr="000C5132">
        <w:rPr>
          <w:color w:val="auto"/>
          <w:sz w:val="28"/>
          <w:szCs w:val="28"/>
        </w:rPr>
        <w:t xml:space="preserve">, проявляющих интерес к медиатехнологиям и приобретению медианавыков, не имеющих опыта самостоятельного создания контента. </w:t>
      </w:r>
    </w:p>
    <w:p w:rsidR="00135A9A" w:rsidRPr="000C5132" w:rsidRDefault="00135A9A" w:rsidP="000C5132">
      <w:pPr>
        <w:pStyle w:val="Default"/>
        <w:spacing w:line="360" w:lineRule="auto"/>
        <w:ind w:left="-540" w:firstLine="540"/>
        <w:jc w:val="both"/>
        <w:rPr>
          <w:color w:val="auto"/>
          <w:sz w:val="28"/>
          <w:szCs w:val="28"/>
        </w:rPr>
      </w:pPr>
      <w:r w:rsidRPr="000C5132">
        <w:rPr>
          <w:color w:val="auto"/>
          <w:sz w:val="28"/>
          <w:szCs w:val="28"/>
        </w:rPr>
        <w:t xml:space="preserve">Зачисление детей на первый год обучения производится без какого-либо предварительного отбора. Обучение на «стартовом» уровне направлено на формирование у ребенка общих представлений о медиасфере и медиатехнологиях. </w:t>
      </w:r>
    </w:p>
    <w:p w:rsidR="00135A9A" w:rsidRPr="000C5132" w:rsidRDefault="00135A9A" w:rsidP="000C5132">
      <w:pPr>
        <w:pStyle w:val="Default"/>
        <w:spacing w:line="360" w:lineRule="auto"/>
        <w:ind w:left="-540" w:firstLine="540"/>
        <w:jc w:val="both"/>
        <w:rPr>
          <w:color w:val="auto"/>
          <w:sz w:val="28"/>
          <w:szCs w:val="28"/>
        </w:rPr>
      </w:pPr>
      <w:r w:rsidRPr="000C5132">
        <w:rPr>
          <w:color w:val="auto"/>
          <w:sz w:val="28"/>
          <w:szCs w:val="28"/>
        </w:rPr>
        <w:t>К концу первого года обучающиеся получают первичные навыки</w:t>
      </w:r>
      <w:r w:rsidR="005F28E1">
        <w:rPr>
          <w:color w:val="auto"/>
          <w:sz w:val="28"/>
          <w:szCs w:val="28"/>
        </w:rPr>
        <w:t xml:space="preserve"> обращения с съемочной тех</w:t>
      </w:r>
      <w:r w:rsidRPr="000C5132">
        <w:rPr>
          <w:color w:val="auto"/>
          <w:sz w:val="28"/>
          <w:szCs w:val="28"/>
        </w:rPr>
        <w:t xml:space="preserve">никой, программным обеспечением, делают первые шаги в производстве целостных медиапродуктов в наиболее простых форматах и жанрах. </w:t>
      </w:r>
    </w:p>
    <w:p w:rsidR="00135A9A" w:rsidRPr="000C5132" w:rsidRDefault="00135A9A" w:rsidP="000C5132">
      <w:pPr>
        <w:pStyle w:val="Default"/>
        <w:spacing w:line="360" w:lineRule="auto"/>
        <w:ind w:left="-540" w:firstLine="540"/>
        <w:jc w:val="both"/>
        <w:rPr>
          <w:color w:val="auto"/>
          <w:sz w:val="28"/>
          <w:szCs w:val="28"/>
        </w:rPr>
      </w:pPr>
      <w:r w:rsidRPr="000C5132">
        <w:rPr>
          <w:b/>
          <w:bCs/>
          <w:i/>
          <w:iCs/>
          <w:color w:val="auto"/>
          <w:sz w:val="28"/>
          <w:szCs w:val="28"/>
        </w:rPr>
        <w:t xml:space="preserve">«Базовый» уровень (второй год обучения) </w:t>
      </w:r>
    </w:p>
    <w:p w:rsidR="00135A9A" w:rsidRPr="000C5132" w:rsidRDefault="00BD6FB5" w:rsidP="000C5132">
      <w:pPr>
        <w:pStyle w:val="Default"/>
        <w:spacing w:line="360" w:lineRule="auto"/>
        <w:ind w:left="-540" w:firstLine="540"/>
        <w:jc w:val="both"/>
        <w:rPr>
          <w:color w:val="auto"/>
          <w:sz w:val="28"/>
          <w:szCs w:val="28"/>
        </w:rPr>
      </w:pPr>
      <w:r>
        <w:rPr>
          <w:color w:val="auto"/>
          <w:sz w:val="28"/>
          <w:szCs w:val="28"/>
        </w:rPr>
        <w:t>Рассчитан на детей в возрасте 1</w:t>
      </w:r>
      <w:r w:rsidR="00906BE3">
        <w:rPr>
          <w:color w:val="auto"/>
          <w:sz w:val="28"/>
          <w:szCs w:val="28"/>
        </w:rPr>
        <w:t>1</w:t>
      </w:r>
      <w:r w:rsidR="001A0ACB">
        <w:rPr>
          <w:color w:val="auto"/>
          <w:sz w:val="28"/>
          <w:szCs w:val="28"/>
        </w:rPr>
        <w:t>-1</w:t>
      </w:r>
      <w:r w:rsidR="00906BE3">
        <w:rPr>
          <w:color w:val="auto"/>
          <w:sz w:val="28"/>
          <w:szCs w:val="28"/>
        </w:rPr>
        <w:t>6</w:t>
      </w:r>
      <w:r w:rsidR="00135A9A" w:rsidRPr="000C5132">
        <w:rPr>
          <w:color w:val="auto"/>
          <w:sz w:val="28"/>
          <w:szCs w:val="28"/>
        </w:rPr>
        <w:t xml:space="preserve"> лет, проявляющих интерес к медиатехнологиям, желающих совершенствовать свои медианавыки, имеющих первичный опыт создания контента. </w:t>
      </w:r>
    </w:p>
    <w:p w:rsidR="00135A9A" w:rsidRPr="004D11CB" w:rsidRDefault="00135A9A" w:rsidP="000C5132">
      <w:pPr>
        <w:pStyle w:val="Default"/>
        <w:spacing w:line="360" w:lineRule="auto"/>
        <w:ind w:left="-540" w:firstLine="540"/>
        <w:jc w:val="both"/>
        <w:rPr>
          <w:color w:val="auto"/>
          <w:sz w:val="28"/>
          <w:szCs w:val="28"/>
        </w:rPr>
      </w:pPr>
      <w:r w:rsidRPr="000C5132">
        <w:rPr>
          <w:color w:val="auto"/>
          <w:sz w:val="28"/>
          <w:szCs w:val="28"/>
        </w:rPr>
        <w:t xml:space="preserve">Зачисление детей на второй год обучения после завершения «стартового» уровня производится без дополнительного отбора. Возможно зачисление детей, не прошедших «стартовый» уровень, но в этом случае с ребенком проводится входное собеседование в форме </w:t>
      </w:r>
      <w:r w:rsidRPr="004D11CB">
        <w:rPr>
          <w:color w:val="auto"/>
          <w:sz w:val="28"/>
          <w:szCs w:val="28"/>
        </w:rPr>
        <w:t xml:space="preserve">интервью для выяснения степени интереса и мотивации к изучению журналистики и медиатехнологий, а также оценка самостоятельно сделанных ребенком медиаработ. </w:t>
      </w:r>
    </w:p>
    <w:p w:rsidR="00135A9A" w:rsidRPr="004D11CB" w:rsidRDefault="00135A9A" w:rsidP="004D11CB">
      <w:pPr>
        <w:spacing w:line="360" w:lineRule="auto"/>
        <w:ind w:left="-540" w:firstLine="540"/>
        <w:jc w:val="both"/>
        <w:rPr>
          <w:b/>
          <w:sz w:val="28"/>
          <w:szCs w:val="28"/>
        </w:rPr>
      </w:pPr>
      <w:r w:rsidRPr="004D11CB">
        <w:rPr>
          <w:sz w:val="28"/>
          <w:szCs w:val="28"/>
        </w:rPr>
        <w:t>Обучение п</w:t>
      </w:r>
      <w:r w:rsidR="004D11CB" w:rsidRPr="004D11CB">
        <w:rPr>
          <w:sz w:val="28"/>
          <w:szCs w:val="28"/>
        </w:rPr>
        <w:t xml:space="preserve">о программе </w:t>
      </w:r>
      <w:r w:rsidR="005E1305">
        <w:rPr>
          <w:b/>
          <w:sz w:val="28"/>
          <w:szCs w:val="28"/>
        </w:rPr>
        <w:t>«</w:t>
      </w:r>
      <w:r w:rsidR="00906BE3">
        <w:rPr>
          <w:b/>
          <w:sz w:val="28"/>
          <w:szCs w:val="28"/>
        </w:rPr>
        <w:t>МедиаПРО</w:t>
      </w:r>
      <w:r w:rsidR="004D11CB" w:rsidRPr="004D11CB">
        <w:rPr>
          <w:b/>
          <w:sz w:val="28"/>
          <w:szCs w:val="28"/>
        </w:rPr>
        <w:t xml:space="preserve">» </w:t>
      </w:r>
      <w:r w:rsidRPr="004D11CB">
        <w:rPr>
          <w:sz w:val="28"/>
          <w:szCs w:val="28"/>
        </w:rPr>
        <w:t>на втором году нацелено на углубление и структурирование знаний реб</w:t>
      </w:r>
      <w:r w:rsidR="005F28E1">
        <w:rPr>
          <w:sz w:val="28"/>
          <w:szCs w:val="28"/>
        </w:rPr>
        <w:t xml:space="preserve">енка о журналистике </w:t>
      </w:r>
      <w:r w:rsidRPr="004D11CB">
        <w:rPr>
          <w:sz w:val="28"/>
          <w:szCs w:val="28"/>
        </w:rPr>
        <w:t xml:space="preserve">и медиатехнологиях, совершенствование медианавыков путем создания контента различных типов, как самостоятельно, так и в кооперации с товарищами по студии. </w:t>
      </w:r>
    </w:p>
    <w:p w:rsidR="00135A9A" w:rsidRPr="004D11CB" w:rsidRDefault="00135A9A" w:rsidP="000C5132">
      <w:pPr>
        <w:pStyle w:val="Default"/>
        <w:spacing w:line="360" w:lineRule="auto"/>
        <w:ind w:left="-540" w:firstLine="540"/>
        <w:jc w:val="both"/>
        <w:rPr>
          <w:color w:val="auto"/>
          <w:sz w:val="28"/>
          <w:szCs w:val="28"/>
        </w:rPr>
      </w:pPr>
      <w:r w:rsidRPr="004D11CB">
        <w:rPr>
          <w:color w:val="auto"/>
          <w:sz w:val="28"/>
          <w:szCs w:val="28"/>
        </w:rPr>
        <w:lastRenderedPageBreak/>
        <w:t>К концу второго года обучения дети знакомы со структурой сюжета и технологией подготовки и проведения интервью уверенно обращаются со съемочной и фототехникой, программным обеспечением, способны</w:t>
      </w:r>
      <w:r w:rsidR="00E3694E" w:rsidRPr="004D11CB">
        <w:rPr>
          <w:color w:val="auto"/>
          <w:sz w:val="28"/>
          <w:szCs w:val="28"/>
        </w:rPr>
        <w:t xml:space="preserve"> </w:t>
      </w:r>
      <w:r w:rsidRPr="004D11CB">
        <w:rPr>
          <w:color w:val="auto"/>
          <w:sz w:val="28"/>
          <w:szCs w:val="28"/>
        </w:rPr>
        <w:t>самостоятельно сформировать съемочную бригаду и организовать не</w:t>
      </w:r>
      <w:r w:rsidR="00E3694E" w:rsidRPr="004D11CB">
        <w:rPr>
          <w:color w:val="auto"/>
          <w:sz w:val="28"/>
          <w:szCs w:val="28"/>
        </w:rPr>
        <w:t>сложную съемку (сюжет, репортаж</w:t>
      </w:r>
      <w:r w:rsidRPr="004D11CB">
        <w:rPr>
          <w:color w:val="auto"/>
          <w:sz w:val="28"/>
          <w:szCs w:val="28"/>
        </w:rPr>
        <w:t xml:space="preserve">). Имеют опыт участия в конкурсах и фестивалях для юных медийщиков. </w:t>
      </w:r>
    </w:p>
    <w:p w:rsidR="00135A9A" w:rsidRPr="004D11CB" w:rsidRDefault="00135A9A" w:rsidP="000C5132">
      <w:pPr>
        <w:pStyle w:val="Default"/>
        <w:spacing w:line="360" w:lineRule="auto"/>
        <w:ind w:left="-540" w:firstLine="540"/>
        <w:jc w:val="both"/>
        <w:rPr>
          <w:color w:val="auto"/>
          <w:sz w:val="28"/>
          <w:szCs w:val="28"/>
        </w:rPr>
      </w:pPr>
      <w:r w:rsidRPr="004D11CB">
        <w:rPr>
          <w:b/>
          <w:bCs/>
          <w:i/>
          <w:iCs/>
          <w:color w:val="auto"/>
          <w:sz w:val="28"/>
          <w:szCs w:val="28"/>
        </w:rPr>
        <w:t xml:space="preserve">«Продвинутый» уровень (третий год обучения) </w:t>
      </w:r>
    </w:p>
    <w:p w:rsidR="00135A9A" w:rsidRPr="000C5132" w:rsidRDefault="00BD6FB5" w:rsidP="000C5132">
      <w:pPr>
        <w:pStyle w:val="Default"/>
        <w:spacing w:line="360" w:lineRule="auto"/>
        <w:ind w:left="-540" w:firstLine="540"/>
        <w:jc w:val="both"/>
        <w:rPr>
          <w:color w:val="auto"/>
          <w:sz w:val="28"/>
          <w:szCs w:val="28"/>
        </w:rPr>
      </w:pPr>
      <w:r w:rsidRPr="004D11CB">
        <w:rPr>
          <w:color w:val="auto"/>
          <w:sz w:val="28"/>
          <w:szCs w:val="28"/>
        </w:rPr>
        <w:t>Рассчитан на под</w:t>
      </w:r>
      <w:r w:rsidR="005E1305">
        <w:rPr>
          <w:color w:val="auto"/>
          <w:sz w:val="28"/>
          <w:szCs w:val="28"/>
        </w:rPr>
        <w:t>ростков 1</w:t>
      </w:r>
      <w:r w:rsidR="00906BE3">
        <w:rPr>
          <w:color w:val="auto"/>
          <w:sz w:val="28"/>
          <w:szCs w:val="28"/>
        </w:rPr>
        <w:t>3</w:t>
      </w:r>
      <w:r w:rsidR="00092D48" w:rsidRPr="004D11CB">
        <w:rPr>
          <w:color w:val="auto"/>
          <w:sz w:val="28"/>
          <w:szCs w:val="28"/>
        </w:rPr>
        <w:t xml:space="preserve"> - </w:t>
      </w:r>
      <w:r w:rsidR="00695026">
        <w:rPr>
          <w:color w:val="auto"/>
          <w:sz w:val="28"/>
          <w:szCs w:val="28"/>
        </w:rPr>
        <w:t>1</w:t>
      </w:r>
      <w:r w:rsidR="00906BE3">
        <w:rPr>
          <w:color w:val="auto"/>
          <w:sz w:val="28"/>
          <w:szCs w:val="28"/>
        </w:rPr>
        <w:t>6</w:t>
      </w:r>
      <w:r w:rsidR="00135A9A" w:rsidRPr="004D11CB">
        <w:rPr>
          <w:color w:val="auto"/>
          <w:sz w:val="28"/>
          <w:szCs w:val="28"/>
        </w:rPr>
        <w:t xml:space="preserve"> л</w:t>
      </w:r>
      <w:r w:rsidR="00135A9A" w:rsidRPr="000C5132">
        <w:rPr>
          <w:color w:val="auto"/>
          <w:sz w:val="28"/>
          <w:szCs w:val="28"/>
        </w:rPr>
        <w:t xml:space="preserve">ет, проявляющих интерес к медиатехнологиям, желающих совершенствовать свои медианавыки, в том числе с целью предпрофессиональной подготовки, имеющих опыт создания контента. </w:t>
      </w:r>
    </w:p>
    <w:p w:rsidR="00135A9A" w:rsidRPr="004D11CB" w:rsidRDefault="00135A9A" w:rsidP="004D11CB">
      <w:pPr>
        <w:pStyle w:val="Default"/>
        <w:spacing w:line="360" w:lineRule="auto"/>
        <w:ind w:left="-540" w:firstLine="540"/>
        <w:jc w:val="both"/>
        <w:rPr>
          <w:color w:val="auto"/>
          <w:sz w:val="28"/>
          <w:szCs w:val="28"/>
        </w:rPr>
      </w:pPr>
      <w:r w:rsidRPr="000C5132">
        <w:rPr>
          <w:color w:val="auto"/>
          <w:sz w:val="28"/>
          <w:szCs w:val="28"/>
        </w:rPr>
        <w:t xml:space="preserve">Зачисление на третий год обучения после завершения «базового» уровня производится без дополнительного отбора. Возможно зачисление детей, не прошедших «базовый» уровень, но в этом случае с ребенком проводится входное собеседование в </w:t>
      </w:r>
      <w:r w:rsidRPr="004D11CB">
        <w:rPr>
          <w:color w:val="auto"/>
          <w:sz w:val="28"/>
          <w:szCs w:val="28"/>
        </w:rPr>
        <w:t xml:space="preserve">форме интервью для выяснения степени интереса, мотивации к изучению журналистики и медиатехнологий, профессиональных перспектив, а также оценка самостоятельно сделанных ребенком медиаработ. </w:t>
      </w:r>
    </w:p>
    <w:p w:rsidR="00135A9A" w:rsidRPr="004D11CB" w:rsidRDefault="00135A9A" w:rsidP="004D11CB">
      <w:pPr>
        <w:spacing w:line="360" w:lineRule="auto"/>
        <w:ind w:left="-540" w:firstLine="540"/>
        <w:jc w:val="both"/>
        <w:rPr>
          <w:b/>
          <w:sz w:val="28"/>
          <w:szCs w:val="28"/>
        </w:rPr>
      </w:pPr>
      <w:r w:rsidRPr="004D11CB">
        <w:rPr>
          <w:sz w:val="28"/>
          <w:szCs w:val="28"/>
        </w:rPr>
        <w:t>Обучение</w:t>
      </w:r>
      <w:r w:rsidR="004D11CB" w:rsidRPr="004D11CB">
        <w:rPr>
          <w:sz w:val="28"/>
          <w:szCs w:val="28"/>
        </w:rPr>
        <w:t xml:space="preserve"> по программе </w:t>
      </w:r>
      <w:r w:rsidR="00906BE3">
        <w:rPr>
          <w:sz w:val="28"/>
          <w:szCs w:val="28"/>
        </w:rPr>
        <w:t>«МедиаПРО</w:t>
      </w:r>
      <w:r w:rsidR="004D11CB" w:rsidRPr="004D11CB">
        <w:rPr>
          <w:b/>
          <w:sz w:val="28"/>
          <w:szCs w:val="28"/>
        </w:rPr>
        <w:t xml:space="preserve">» </w:t>
      </w:r>
      <w:r w:rsidRPr="004D11CB">
        <w:rPr>
          <w:sz w:val="28"/>
          <w:szCs w:val="28"/>
        </w:rPr>
        <w:t xml:space="preserve">на третьем году нацелено на получение подростком первичных профессиональных знаний по различным медиаспециальностям, а также на оттачивание всех интересных обучающемуся медианавыков путем постоянного создания контента различных типов, как самостоятельно, так и в кооперации с товарищами по студии. </w:t>
      </w:r>
    </w:p>
    <w:p w:rsidR="00135A9A" w:rsidRPr="00482430" w:rsidRDefault="00135A9A" w:rsidP="009D57D2">
      <w:pPr>
        <w:pStyle w:val="Default"/>
        <w:spacing w:line="360" w:lineRule="auto"/>
        <w:ind w:left="-539" w:firstLine="539"/>
        <w:jc w:val="both"/>
        <w:rPr>
          <w:color w:val="auto"/>
          <w:sz w:val="28"/>
          <w:szCs w:val="28"/>
        </w:rPr>
      </w:pPr>
      <w:r w:rsidRPr="004D11CB">
        <w:rPr>
          <w:color w:val="auto"/>
          <w:sz w:val="28"/>
          <w:szCs w:val="28"/>
        </w:rPr>
        <w:t xml:space="preserve">К концу третьего года обучения подростки способны самостоятельно определить структуру, организовать производственный процесс производства контента любого типа, включая самые сложные (документальное кино, игровое кино). Дети свободно обращаются со съемочной и фототехникой, программным </w:t>
      </w:r>
      <w:r w:rsidRPr="00482430">
        <w:rPr>
          <w:color w:val="auto"/>
          <w:sz w:val="28"/>
          <w:szCs w:val="28"/>
        </w:rPr>
        <w:t xml:space="preserve">обеспечением. Имеют обширный опыт участия в конкурсах и фестивалях для юных медийщиков. </w:t>
      </w:r>
    </w:p>
    <w:p w:rsidR="00482430" w:rsidRPr="00D26293" w:rsidRDefault="0029264C" w:rsidP="00D26293">
      <w:pPr>
        <w:pStyle w:val="Default"/>
        <w:spacing w:line="360" w:lineRule="auto"/>
        <w:ind w:left="-539" w:firstLine="539"/>
        <w:jc w:val="both"/>
        <w:rPr>
          <w:sz w:val="28"/>
          <w:szCs w:val="28"/>
        </w:rPr>
      </w:pPr>
      <w:r>
        <w:rPr>
          <w:rStyle w:val="c24"/>
          <w:b/>
          <w:sz w:val="28"/>
          <w:szCs w:val="28"/>
        </w:rPr>
        <w:t>О</w:t>
      </w:r>
      <w:r w:rsidR="005E1305" w:rsidRPr="00482430">
        <w:rPr>
          <w:rStyle w:val="c24"/>
          <w:b/>
          <w:sz w:val="28"/>
          <w:szCs w:val="28"/>
        </w:rPr>
        <w:t>сновой обучения на всех уровнях</w:t>
      </w:r>
      <w:r w:rsidR="005E1305" w:rsidRPr="00482430">
        <w:rPr>
          <w:rStyle w:val="c24"/>
          <w:sz w:val="28"/>
          <w:szCs w:val="28"/>
        </w:rPr>
        <w:t xml:space="preserve"> является использование современных цифровых технологий и </w:t>
      </w:r>
      <w:r w:rsidR="005E1305" w:rsidRPr="00482430">
        <w:rPr>
          <w:rStyle w:val="c0"/>
          <w:sz w:val="28"/>
          <w:szCs w:val="28"/>
        </w:rPr>
        <w:t>форм обучения, включающих подростков в творческую проектную  медиадеятельность.</w:t>
      </w:r>
      <w:r w:rsidR="001A0ACB" w:rsidRPr="00482430">
        <w:rPr>
          <w:color w:val="auto"/>
          <w:sz w:val="28"/>
          <w:szCs w:val="28"/>
        </w:rPr>
        <w:t xml:space="preserve"> </w:t>
      </w:r>
    </w:p>
    <w:p w:rsidR="005E1305" w:rsidRDefault="001A0ACB" w:rsidP="009D57D2">
      <w:pPr>
        <w:pStyle w:val="Default"/>
        <w:spacing w:line="360" w:lineRule="auto"/>
        <w:ind w:left="-539" w:firstLine="539"/>
        <w:jc w:val="both"/>
        <w:rPr>
          <w:color w:val="auto"/>
          <w:sz w:val="28"/>
          <w:szCs w:val="28"/>
        </w:rPr>
      </w:pPr>
      <w:r w:rsidRPr="00482430">
        <w:rPr>
          <w:color w:val="auto"/>
          <w:sz w:val="28"/>
          <w:szCs w:val="28"/>
        </w:rPr>
        <w:lastRenderedPageBreak/>
        <w:t xml:space="preserve">Важной составляющей на 2 и 3 году обучения является тренировка навыков организации микро-коллективов (съемочных бригад) для выполнения творческих заданий – съемок сюжетов, фильмов, подготовки текстов и иллюстраций. Этому способствует налаженное взаимодействие обучающихся между собой и с педагогом в сети Интернет. Такое взаимодействие позволяет не ограничивать процесс обучения нахождением в учебной аудитории, обеспечить возможность непрерывного обучения в том числе, для часто болеющих детей или всех детей в период сезонных карантинов (например, по гриппу) и температурных ограничениях посещения занятий. </w:t>
      </w:r>
    </w:p>
    <w:p w:rsidR="009D57D2" w:rsidRPr="009D57D2" w:rsidRDefault="009D57D2" w:rsidP="009D57D2">
      <w:pPr>
        <w:pStyle w:val="Default"/>
        <w:spacing w:line="360" w:lineRule="auto"/>
        <w:ind w:left="-540" w:firstLine="540"/>
        <w:jc w:val="both"/>
        <w:rPr>
          <w:sz w:val="28"/>
          <w:szCs w:val="28"/>
        </w:rPr>
      </w:pPr>
      <w:r w:rsidRPr="00A65EAA">
        <w:rPr>
          <w:sz w:val="28"/>
          <w:szCs w:val="28"/>
        </w:rPr>
        <w:t>Важным плюсом программы является ее нацеленность на овладение каждым ребенком максимальны</w:t>
      </w:r>
      <w:r>
        <w:rPr>
          <w:sz w:val="28"/>
          <w:szCs w:val="28"/>
        </w:rPr>
        <w:t xml:space="preserve">м количеством медиакомпетенций: </w:t>
      </w:r>
      <w:r w:rsidRPr="00A65EAA">
        <w:rPr>
          <w:sz w:val="28"/>
          <w:szCs w:val="28"/>
        </w:rPr>
        <w:t>работа с текстом, видеосъемка, монтаж и редактирование видео, SMM. Занимаясь по программе, ребята постоянно совершенствуют эти навыки, создавая различные медиапродукты для интернет-ресурсов</w:t>
      </w:r>
      <w:r>
        <w:rPr>
          <w:sz w:val="28"/>
          <w:szCs w:val="28"/>
        </w:rPr>
        <w:t>, видеос</w:t>
      </w:r>
      <w:r w:rsidRPr="00A65EAA">
        <w:rPr>
          <w:sz w:val="28"/>
          <w:szCs w:val="28"/>
        </w:rPr>
        <w:t>тудии</w:t>
      </w:r>
      <w:r>
        <w:rPr>
          <w:sz w:val="28"/>
          <w:szCs w:val="28"/>
        </w:rPr>
        <w:t>,</w:t>
      </w:r>
      <w:r w:rsidRPr="00A65EAA">
        <w:rPr>
          <w:sz w:val="28"/>
          <w:szCs w:val="28"/>
        </w:rPr>
        <w:t xml:space="preserve"> собственных страниц в социальных сетях, а также для участия в различных конкурсах и фестивалях. </w:t>
      </w:r>
    </w:p>
    <w:p w:rsidR="00135A9A" w:rsidRPr="008B39A4" w:rsidRDefault="00135A9A" w:rsidP="000C5132">
      <w:pPr>
        <w:pStyle w:val="Default"/>
        <w:spacing w:line="360" w:lineRule="auto"/>
        <w:ind w:left="-540" w:firstLine="540"/>
        <w:jc w:val="both"/>
        <w:rPr>
          <w:color w:val="auto"/>
          <w:sz w:val="28"/>
          <w:szCs w:val="28"/>
        </w:rPr>
      </w:pPr>
      <w:r w:rsidRPr="008B39A4">
        <w:rPr>
          <w:b/>
          <w:bCs/>
          <w:i/>
          <w:iCs/>
          <w:color w:val="auto"/>
          <w:sz w:val="28"/>
          <w:szCs w:val="28"/>
        </w:rPr>
        <w:t xml:space="preserve">Адресат программы: </w:t>
      </w:r>
    </w:p>
    <w:p w:rsidR="00A65EAA" w:rsidRPr="008B39A4" w:rsidRDefault="00A65EAA" w:rsidP="00A65EAA">
      <w:pPr>
        <w:pStyle w:val="c10c4"/>
        <w:shd w:val="clear" w:color="auto" w:fill="FFFFFF"/>
        <w:spacing w:before="0" w:beforeAutospacing="0" w:after="0" w:afterAutospacing="0" w:line="360" w:lineRule="auto"/>
        <w:ind w:left="-540" w:firstLine="540"/>
        <w:jc w:val="both"/>
        <w:rPr>
          <w:rFonts w:ascii="Calibri" w:hAnsi="Calibri"/>
          <w:color w:val="000000"/>
          <w:sz w:val="28"/>
          <w:szCs w:val="28"/>
        </w:rPr>
      </w:pPr>
      <w:r w:rsidRPr="008B39A4">
        <w:rPr>
          <w:rStyle w:val="c0"/>
          <w:color w:val="000000"/>
          <w:sz w:val="28"/>
          <w:szCs w:val="28"/>
        </w:rPr>
        <w:t>Для обучения по программе реком</w:t>
      </w:r>
      <w:r w:rsidR="00695026" w:rsidRPr="008B39A4">
        <w:rPr>
          <w:rStyle w:val="c0"/>
          <w:color w:val="000000"/>
          <w:sz w:val="28"/>
          <w:szCs w:val="28"/>
        </w:rPr>
        <w:t>ендуются принимать подростков 1</w:t>
      </w:r>
      <w:r w:rsidR="00906BE3">
        <w:rPr>
          <w:rStyle w:val="c0"/>
          <w:color w:val="000000"/>
          <w:sz w:val="28"/>
          <w:szCs w:val="28"/>
        </w:rPr>
        <w:t>0</w:t>
      </w:r>
      <w:r w:rsidRPr="008B39A4">
        <w:rPr>
          <w:rStyle w:val="c0"/>
          <w:color w:val="000000"/>
          <w:sz w:val="28"/>
          <w:szCs w:val="28"/>
        </w:rPr>
        <w:t xml:space="preserve"> </w:t>
      </w:r>
      <w:r w:rsidR="00065975" w:rsidRPr="008B39A4">
        <w:rPr>
          <w:rStyle w:val="c0"/>
          <w:color w:val="000000"/>
          <w:sz w:val="28"/>
          <w:szCs w:val="28"/>
        </w:rPr>
        <w:t>–</w:t>
      </w:r>
      <w:r w:rsidRPr="008B39A4">
        <w:rPr>
          <w:rStyle w:val="c0"/>
          <w:color w:val="000000"/>
          <w:sz w:val="28"/>
          <w:szCs w:val="28"/>
        </w:rPr>
        <w:t xml:space="preserve"> </w:t>
      </w:r>
      <w:r w:rsidR="009A7BBA">
        <w:rPr>
          <w:rStyle w:val="c0"/>
          <w:color w:val="000000"/>
          <w:sz w:val="28"/>
          <w:szCs w:val="28"/>
        </w:rPr>
        <w:t>1</w:t>
      </w:r>
      <w:r w:rsidR="00906BE3">
        <w:rPr>
          <w:rStyle w:val="c0"/>
          <w:color w:val="000000"/>
          <w:sz w:val="28"/>
          <w:szCs w:val="28"/>
        </w:rPr>
        <w:t>8</w:t>
      </w:r>
      <w:r w:rsidR="009A7BBA">
        <w:rPr>
          <w:rStyle w:val="c0"/>
          <w:color w:val="000000"/>
          <w:sz w:val="28"/>
          <w:szCs w:val="28"/>
        </w:rPr>
        <w:t xml:space="preserve"> </w:t>
      </w:r>
      <w:r w:rsidRPr="008B39A4">
        <w:rPr>
          <w:rStyle w:val="c0"/>
          <w:color w:val="000000"/>
          <w:sz w:val="28"/>
          <w:szCs w:val="28"/>
        </w:rPr>
        <w:t>лет, проявляющих интерес к видеосъёмке. Группы могут быть как одновозрастные, так и разновозрастные.</w:t>
      </w:r>
    </w:p>
    <w:p w:rsidR="00135A9A" w:rsidRPr="008B39A4" w:rsidRDefault="00135A9A" w:rsidP="006A138F">
      <w:pPr>
        <w:pStyle w:val="Default"/>
        <w:spacing w:line="360" w:lineRule="auto"/>
        <w:ind w:left="-540" w:firstLine="540"/>
        <w:jc w:val="both"/>
        <w:rPr>
          <w:b/>
          <w:bCs/>
          <w:i/>
          <w:iCs/>
          <w:color w:val="auto"/>
          <w:sz w:val="28"/>
          <w:szCs w:val="28"/>
        </w:rPr>
      </w:pPr>
      <w:r w:rsidRPr="008B39A4">
        <w:rPr>
          <w:b/>
          <w:bCs/>
          <w:i/>
          <w:iCs/>
          <w:color w:val="auto"/>
          <w:sz w:val="28"/>
          <w:szCs w:val="28"/>
        </w:rPr>
        <w:t>Возрастные особенности группы</w:t>
      </w:r>
      <w:r w:rsidR="008B39A4">
        <w:rPr>
          <w:b/>
          <w:bCs/>
          <w:i/>
          <w:iCs/>
          <w:color w:val="auto"/>
          <w:sz w:val="28"/>
          <w:szCs w:val="28"/>
        </w:rPr>
        <w:t>:</w:t>
      </w:r>
      <w:r w:rsidRPr="008B39A4">
        <w:rPr>
          <w:b/>
          <w:bCs/>
          <w:i/>
          <w:iCs/>
          <w:color w:val="auto"/>
          <w:sz w:val="28"/>
          <w:szCs w:val="28"/>
        </w:rPr>
        <w:t xml:space="preserve"> </w:t>
      </w:r>
    </w:p>
    <w:p w:rsidR="00695026" w:rsidRPr="00695026" w:rsidRDefault="00226B84" w:rsidP="00695026">
      <w:pPr>
        <w:pStyle w:val="c1c4"/>
        <w:shd w:val="clear" w:color="auto" w:fill="FFFFFF"/>
        <w:spacing w:before="0" w:beforeAutospacing="0" w:after="0" w:afterAutospacing="0" w:line="360" w:lineRule="auto"/>
        <w:ind w:left="-539" w:firstLine="539"/>
        <w:jc w:val="both"/>
        <w:rPr>
          <w:rFonts w:ascii="Calibri" w:hAnsi="Calibri"/>
          <w:color w:val="000000"/>
          <w:sz w:val="22"/>
          <w:szCs w:val="22"/>
        </w:rPr>
      </w:pPr>
      <w:r>
        <w:rPr>
          <w:sz w:val="28"/>
          <w:szCs w:val="28"/>
        </w:rPr>
        <w:t>1</w:t>
      </w:r>
      <w:r w:rsidR="00906BE3">
        <w:rPr>
          <w:sz w:val="28"/>
          <w:szCs w:val="28"/>
        </w:rPr>
        <w:t>0</w:t>
      </w:r>
      <w:r w:rsidR="006A138F" w:rsidRPr="00695026">
        <w:rPr>
          <w:sz w:val="28"/>
          <w:szCs w:val="28"/>
        </w:rPr>
        <w:t xml:space="preserve"> – 14 лет – подростковый период. </w:t>
      </w:r>
      <w:r w:rsidR="00A65EAA" w:rsidRPr="00695026">
        <w:rPr>
          <w:rStyle w:val="c0"/>
          <w:color w:val="000000"/>
          <w:sz w:val="28"/>
          <w:szCs w:val="28"/>
        </w:rPr>
        <w:t xml:space="preserve">Для данного возраста резко возрастает значение коллектива, его общественное мнение, отношения со сверстниками, оценки ими его поступков и действий.  Он стремится завоевать в глазах сверстников авторитет, занять достойное место в коллективе. </w:t>
      </w:r>
      <w:r w:rsidR="00695026" w:rsidRPr="00695026">
        <w:rPr>
          <w:rStyle w:val="c0"/>
          <w:color w:val="000000"/>
          <w:sz w:val="28"/>
          <w:szCs w:val="28"/>
        </w:rPr>
        <w:t>Дисциплина может страдать из-за «группового» авторитета. В этом возрасте обучающиеся склонны к групповому поведению, сопротивляются критике</w:t>
      </w:r>
      <w:r w:rsidR="00695026">
        <w:rPr>
          <w:rStyle w:val="c0"/>
          <w:color w:val="000000"/>
          <w:sz w:val="28"/>
          <w:szCs w:val="28"/>
        </w:rPr>
        <w:t>. Педагогу легче воздействовать на младших подростков, если он выступает в роли старшего члена коллектива и, таким образом, может «изнутри» воздействовать на общественное мнение.</w:t>
      </w:r>
    </w:p>
    <w:p w:rsidR="00695026" w:rsidRPr="008B39A4" w:rsidRDefault="00695026" w:rsidP="00695026">
      <w:pPr>
        <w:pStyle w:val="c1c4"/>
        <w:shd w:val="clear" w:color="auto" w:fill="FFFFFF"/>
        <w:spacing w:before="0" w:beforeAutospacing="0" w:after="0" w:afterAutospacing="0" w:line="360" w:lineRule="auto"/>
        <w:ind w:left="-539" w:firstLine="539"/>
        <w:jc w:val="both"/>
        <w:rPr>
          <w:rStyle w:val="c0"/>
          <w:rFonts w:ascii="Calibri" w:hAnsi="Calibri"/>
          <w:color w:val="000000"/>
          <w:sz w:val="28"/>
          <w:szCs w:val="28"/>
        </w:rPr>
      </w:pPr>
      <w:r>
        <w:rPr>
          <w:rStyle w:val="c0"/>
          <w:color w:val="000000"/>
          <w:sz w:val="28"/>
          <w:szCs w:val="28"/>
        </w:rPr>
        <w:t>В этом возрасте з</w:t>
      </w:r>
      <w:r w:rsidR="00A65EAA">
        <w:rPr>
          <w:rStyle w:val="c0"/>
          <w:color w:val="000000"/>
          <w:sz w:val="28"/>
          <w:szCs w:val="28"/>
        </w:rPr>
        <w:t xml:space="preserve">аметно проявление </w:t>
      </w:r>
      <w:r w:rsidR="00A65EAA" w:rsidRPr="008B39A4">
        <w:rPr>
          <w:rStyle w:val="c0"/>
          <w:color w:val="000000"/>
          <w:sz w:val="28"/>
          <w:szCs w:val="28"/>
        </w:rPr>
        <w:t xml:space="preserve">стремления к самостоятельности и независимости, возникает интерес к собственной личности, формируется самооценка, развиваются абстрактные формы мышления. Часто он не видит </w:t>
      </w:r>
      <w:r w:rsidR="00A65EAA" w:rsidRPr="008B39A4">
        <w:rPr>
          <w:rStyle w:val="c0"/>
          <w:color w:val="000000"/>
          <w:sz w:val="28"/>
          <w:szCs w:val="28"/>
        </w:rPr>
        <w:lastRenderedPageBreak/>
        <w:t xml:space="preserve">прямой связи между привлекательными для него качествами личности и своим повседневным поведением. </w:t>
      </w:r>
    </w:p>
    <w:p w:rsidR="00695026" w:rsidRPr="008B39A4" w:rsidRDefault="00695026" w:rsidP="008B39A4">
      <w:pPr>
        <w:pStyle w:val="Default"/>
        <w:spacing w:line="360" w:lineRule="auto"/>
        <w:ind w:left="-540" w:firstLine="540"/>
        <w:jc w:val="both"/>
        <w:rPr>
          <w:rStyle w:val="c0"/>
          <w:color w:val="auto"/>
          <w:sz w:val="28"/>
          <w:szCs w:val="28"/>
        </w:rPr>
      </w:pPr>
      <w:r w:rsidRPr="008B39A4">
        <w:rPr>
          <w:sz w:val="28"/>
          <w:szCs w:val="28"/>
        </w:rPr>
        <w:t xml:space="preserve">Ведущая деятельность в этом возрасте – общение со сверстниками, которое становится источником развития. Именно через это общение подросток учится строить отношения и анализировать себя. </w:t>
      </w:r>
    </w:p>
    <w:p w:rsidR="00226B84" w:rsidRDefault="00226B84" w:rsidP="00226B84">
      <w:pPr>
        <w:pStyle w:val="c1c4"/>
        <w:shd w:val="clear" w:color="auto" w:fill="FFFFFF"/>
        <w:spacing w:before="0" w:beforeAutospacing="0" w:after="0" w:afterAutospacing="0" w:line="360" w:lineRule="auto"/>
        <w:ind w:left="-540" w:firstLine="540"/>
        <w:jc w:val="both"/>
        <w:rPr>
          <w:rFonts w:ascii="Calibri" w:hAnsi="Calibri"/>
          <w:color w:val="000000"/>
          <w:sz w:val="22"/>
          <w:szCs w:val="22"/>
        </w:rPr>
      </w:pPr>
      <w:r>
        <w:rPr>
          <w:sz w:val="28"/>
          <w:szCs w:val="28"/>
        </w:rPr>
        <w:t>15 – 17</w:t>
      </w:r>
      <w:r w:rsidR="006A138F" w:rsidRPr="008B39A4">
        <w:rPr>
          <w:sz w:val="28"/>
          <w:szCs w:val="28"/>
        </w:rPr>
        <w:t xml:space="preserve"> лет – юношеский возраст. </w:t>
      </w:r>
      <w:r>
        <w:rPr>
          <w:rStyle w:val="c0"/>
          <w:color w:val="000000"/>
          <w:sz w:val="28"/>
          <w:szCs w:val="28"/>
        </w:rPr>
        <w:t>Проявляется четкая потребность к самопознанию, формируется самосознание, ставятся задачи саморазвития, самосовершенствования, самоактуализации. Осуществляется профессиональное и личностное самоопределение. Ведущая деятельность – учебно-профессиональная, в процессе которой формируются мировоззрение, профессиональные интересы и идеалы. Этот период отличается желанием демонстрировать свои способности. Появляется потребность в значимом взрослом. Это время очень противоречиво. С одной стороны хочется быть особенным, с другой – безопаснее быть как все. Подростки мечтают о самостоятельности и получают такую возможность. </w:t>
      </w:r>
    </w:p>
    <w:p w:rsidR="00135A9A" w:rsidRPr="006A138F" w:rsidRDefault="00135A9A" w:rsidP="000C5132">
      <w:pPr>
        <w:pStyle w:val="Default"/>
        <w:spacing w:line="360" w:lineRule="auto"/>
        <w:ind w:left="-540" w:firstLine="540"/>
        <w:jc w:val="both"/>
        <w:rPr>
          <w:color w:val="auto"/>
          <w:sz w:val="28"/>
          <w:szCs w:val="28"/>
        </w:rPr>
      </w:pPr>
      <w:r w:rsidRPr="006A138F">
        <w:rPr>
          <w:color w:val="auto"/>
          <w:sz w:val="28"/>
          <w:szCs w:val="28"/>
        </w:rPr>
        <w:t xml:space="preserve">Поскольку цифровые и медиатехнологии являются сегодня неотъемлемой частью современного мира, подростковый </w:t>
      </w:r>
      <w:r w:rsidR="006A138F">
        <w:rPr>
          <w:color w:val="auto"/>
          <w:sz w:val="28"/>
          <w:szCs w:val="28"/>
        </w:rPr>
        <w:t xml:space="preserve">и юношеский </w:t>
      </w:r>
      <w:r w:rsidRPr="006A138F">
        <w:rPr>
          <w:color w:val="auto"/>
          <w:sz w:val="28"/>
          <w:szCs w:val="28"/>
        </w:rPr>
        <w:t xml:space="preserve">возраст – время активного освоения разнообразных цифровых и медианавыков, приобретение которых позволяет подростку </w:t>
      </w:r>
      <w:r w:rsidR="006A138F">
        <w:rPr>
          <w:color w:val="auto"/>
          <w:sz w:val="28"/>
          <w:szCs w:val="28"/>
        </w:rPr>
        <w:t xml:space="preserve">и юноше </w:t>
      </w:r>
      <w:r w:rsidRPr="006A138F">
        <w:rPr>
          <w:color w:val="auto"/>
          <w:sz w:val="28"/>
          <w:szCs w:val="28"/>
        </w:rPr>
        <w:t xml:space="preserve">уверенно чувствовать себя среди сверстников и в жизни. </w:t>
      </w:r>
    </w:p>
    <w:p w:rsidR="00135A9A" w:rsidRPr="006A138F" w:rsidRDefault="00BA0D9B" w:rsidP="00BA0D9B">
      <w:pPr>
        <w:pStyle w:val="Default"/>
        <w:spacing w:line="360" w:lineRule="auto"/>
        <w:ind w:left="-540"/>
        <w:jc w:val="both"/>
        <w:rPr>
          <w:color w:val="auto"/>
          <w:sz w:val="28"/>
          <w:szCs w:val="28"/>
        </w:rPr>
      </w:pPr>
      <w:r>
        <w:rPr>
          <w:b/>
          <w:bCs/>
          <w:i/>
          <w:iCs/>
          <w:color w:val="auto"/>
          <w:sz w:val="28"/>
          <w:szCs w:val="28"/>
        </w:rPr>
        <w:t>С</w:t>
      </w:r>
      <w:r w:rsidR="00135A9A" w:rsidRPr="006A138F">
        <w:rPr>
          <w:b/>
          <w:bCs/>
          <w:i/>
          <w:iCs/>
          <w:color w:val="auto"/>
          <w:sz w:val="28"/>
          <w:szCs w:val="28"/>
        </w:rPr>
        <w:t>рок освоения программы:</w:t>
      </w:r>
      <w:r w:rsidRPr="006A138F">
        <w:rPr>
          <w:color w:val="auto"/>
          <w:sz w:val="28"/>
          <w:szCs w:val="28"/>
        </w:rPr>
        <w:t xml:space="preserve"> - </w:t>
      </w:r>
      <w:r w:rsidR="00B911BA">
        <w:rPr>
          <w:color w:val="auto"/>
          <w:sz w:val="28"/>
          <w:szCs w:val="28"/>
          <w:lang w:val="en-US"/>
        </w:rPr>
        <w:t>1</w:t>
      </w:r>
      <w:r w:rsidRPr="006A138F">
        <w:rPr>
          <w:color w:val="auto"/>
          <w:sz w:val="28"/>
          <w:szCs w:val="28"/>
        </w:rPr>
        <w:t xml:space="preserve"> год</w:t>
      </w:r>
    </w:p>
    <w:p w:rsidR="00BA0D9B" w:rsidRDefault="00BA0D9B" w:rsidP="0018057B">
      <w:pPr>
        <w:pStyle w:val="Default"/>
        <w:spacing w:line="360" w:lineRule="auto"/>
        <w:ind w:left="-540"/>
        <w:jc w:val="both"/>
        <w:rPr>
          <w:sz w:val="28"/>
          <w:szCs w:val="28"/>
        </w:rPr>
      </w:pPr>
      <w:r w:rsidRPr="006A138F">
        <w:rPr>
          <w:b/>
          <w:bCs/>
          <w:i/>
          <w:iCs/>
          <w:color w:val="auto"/>
          <w:sz w:val="28"/>
          <w:szCs w:val="28"/>
        </w:rPr>
        <w:t>Объем</w:t>
      </w:r>
      <w:r w:rsidRPr="006A138F">
        <w:rPr>
          <w:sz w:val="28"/>
          <w:szCs w:val="28"/>
        </w:rPr>
        <w:t xml:space="preserve"> </w:t>
      </w:r>
      <w:r w:rsidR="0002752B" w:rsidRPr="006A138F">
        <w:rPr>
          <w:sz w:val="28"/>
          <w:szCs w:val="28"/>
        </w:rPr>
        <w:t xml:space="preserve">программы – </w:t>
      </w:r>
      <w:r w:rsidR="00B911BA">
        <w:rPr>
          <w:color w:val="auto"/>
          <w:sz w:val="28"/>
          <w:szCs w:val="28"/>
          <w:lang w:val="en-US"/>
        </w:rPr>
        <w:t>108</w:t>
      </w:r>
      <w:r w:rsidR="00FA2553" w:rsidRPr="00FA2553">
        <w:rPr>
          <w:color w:val="auto"/>
          <w:sz w:val="28"/>
          <w:szCs w:val="28"/>
        </w:rPr>
        <w:t xml:space="preserve"> час</w:t>
      </w:r>
      <w:r w:rsidR="00906BE3">
        <w:rPr>
          <w:color w:val="auto"/>
          <w:sz w:val="28"/>
          <w:szCs w:val="28"/>
        </w:rPr>
        <w:t>ов</w:t>
      </w:r>
      <w:r w:rsidR="0002752B" w:rsidRPr="00FA2553">
        <w:rPr>
          <w:color w:val="auto"/>
          <w:sz w:val="28"/>
          <w:szCs w:val="28"/>
        </w:rPr>
        <w:t>.</w:t>
      </w:r>
      <w:r w:rsidR="0002752B" w:rsidRPr="006A138F">
        <w:rPr>
          <w:sz w:val="28"/>
          <w:szCs w:val="28"/>
        </w:rPr>
        <w:t xml:space="preserve"> </w:t>
      </w:r>
    </w:p>
    <w:p w:rsidR="00135A9A" w:rsidRDefault="00135A9A" w:rsidP="0018057B">
      <w:pPr>
        <w:pStyle w:val="Default"/>
        <w:spacing w:line="360" w:lineRule="auto"/>
        <w:ind w:left="-540"/>
        <w:jc w:val="both"/>
        <w:rPr>
          <w:color w:val="auto"/>
          <w:sz w:val="28"/>
          <w:szCs w:val="28"/>
        </w:rPr>
      </w:pPr>
      <w:r w:rsidRPr="006A138F">
        <w:rPr>
          <w:b/>
          <w:bCs/>
          <w:i/>
          <w:iCs/>
          <w:color w:val="auto"/>
          <w:sz w:val="28"/>
          <w:szCs w:val="28"/>
        </w:rPr>
        <w:t xml:space="preserve">Форма обучения: </w:t>
      </w:r>
      <w:r w:rsidRPr="006A138F">
        <w:rPr>
          <w:color w:val="auto"/>
          <w:sz w:val="28"/>
          <w:szCs w:val="28"/>
        </w:rPr>
        <w:t>очная, очно</w:t>
      </w:r>
      <w:r w:rsidR="00E3694E" w:rsidRPr="006A138F">
        <w:rPr>
          <w:color w:val="auto"/>
          <w:sz w:val="28"/>
          <w:szCs w:val="28"/>
        </w:rPr>
        <w:t xml:space="preserve"> </w:t>
      </w:r>
      <w:r w:rsidRPr="006A138F">
        <w:rPr>
          <w:color w:val="auto"/>
          <w:sz w:val="28"/>
          <w:szCs w:val="28"/>
        </w:rPr>
        <w:t>-</w:t>
      </w:r>
      <w:r w:rsidR="00E3694E" w:rsidRPr="006A138F">
        <w:rPr>
          <w:color w:val="auto"/>
          <w:sz w:val="28"/>
          <w:szCs w:val="28"/>
        </w:rPr>
        <w:t xml:space="preserve"> </w:t>
      </w:r>
      <w:r w:rsidRPr="006A138F">
        <w:rPr>
          <w:color w:val="auto"/>
          <w:sz w:val="28"/>
          <w:szCs w:val="28"/>
        </w:rPr>
        <w:t xml:space="preserve">заочная </w:t>
      </w:r>
    </w:p>
    <w:p w:rsidR="005C568A" w:rsidRPr="005C568A" w:rsidRDefault="005C568A" w:rsidP="005C568A">
      <w:pPr>
        <w:pStyle w:val="Default"/>
        <w:spacing w:line="360" w:lineRule="auto"/>
        <w:ind w:left="-540"/>
        <w:jc w:val="both"/>
        <w:rPr>
          <w:color w:val="auto"/>
          <w:sz w:val="28"/>
          <w:szCs w:val="28"/>
        </w:rPr>
      </w:pPr>
      <w:r w:rsidRPr="005C568A">
        <w:rPr>
          <w:b/>
          <w:bCs/>
          <w:i/>
          <w:iCs/>
          <w:color w:val="auto"/>
          <w:sz w:val="28"/>
          <w:szCs w:val="28"/>
        </w:rPr>
        <w:t xml:space="preserve">Режим занятий: </w:t>
      </w:r>
    </w:p>
    <w:p w:rsidR="005C568A" w:rsidRPr="005C568A" w:rsidRDefault="005C568A" w:rsidP="005C568A">
      <w:pPr>
        <w:pStyle w:val="Default"/>
        <w:numPr>
          <w:ilvl w:val="0"/>
          <w:numId w:val="20"/>
        </w:numPr>
        <w:tabs>
          <w:tab w:val="clear" w:pos="720"/>
          <w:tab w:val="num" w:pos="-180"/>
        </w:tabs>
        <w:spacing w:line="360" w:lineRule="auto"/>
        <w:ind w:left="-540" w:firstLine="0"/>
        <w:jc w:val="both"/>
        <w:rPr>
          <w:color w:val="auto"/>
          <w:sz w:val="28"/>
          <w:szCs w:val="28"/>
        </w:rPr>
      </w:pPr>
      <w:r w:rsidRPr="005C568A">
        <w:rPr>
          <w:color w:val="auto"/>
          <w:sz w:val="28"/>
          <w:szCs w:val="28"/>
        </w:rPr>
        <w:t>количество уче</w:t>
      </w:r>
      <w:r w:rsidR="00990F60">
        <w:rPr>
          <w:color w:val="auto"/>
          <w:sz w:val="28"/>
          <w:szCs w:val="28"/>
        </w:rPr>
        <w:t>бных недель в году – 36;</w:t>
      </w:r>
    </w:p>
    <w:p w:rsidR="005C568A" w:rsidRPr="005C568A" w:rsidRDefault="005C568A" w:rsidP="005C568A">
      <w:pPr>
        <w:pStyle w:val="Default"/>
        <w:numPr>
          <w:ilvl w:val="0"/>
          <w:numId w:val="20"/>
        </w:numPr>
        <w:tabs>
          <w:tab w:val="clear" w:pos="720"/>
          <w:tab w:val="num" w:pos="-180"/>
        </w:tabs>
        <w:spacing w:line="360" w:lineRule="auto"/>
        <w:ind w:left="-540" w:firstLine="0"/>
        <w:jc w:val="both"/>
        <w:rPr>
          <w:color w:val="auto"/>
          <w:sz w:val="28"/>
          <w:szCs w:val="28"/>
        </w:rPr>
      </w:pPr>
      <w:r w:rsidRPr="005C568A">
        <w:rPr>
          <w:color w:val="auto"/>
          <w:sz w:val="28"/>
          <w:szCs w:val="28"/>
        </w:rPr>
        <w:t>учебные группы формируются в составе 8 - 15 человек в зависимости от возраста и ур</w:t>
      </w:r>
      <w:r w:rsidR="00990F60">
        <w:rPr>
          <w:color w:val="auto"/>
          <w:sz w:val="28"/>
          <w:szCs w:val="28"/>
        </w:rPr>
        <w:t>овня подготовки;</w:t>
      </w:r>
    </w:p>
    <w:p w:rsidR="005C568A" w:rsidRPr="004D11CB" w:rsidRDefault="00FA2553" w:rsidP="005C568A">
      <w:pPr>
        <w:pStyle w:val="Default"/>
        <w:numPr>
          <w:ilvl w:val="0"/>
          <w:numId w:val="20"/>
        </w:numPr>
        <w:tabs>
          <w:tab w:val="clear" w:pos="720"/>
          <w:tab w:val="num" w:pos="-180"/>
        </w:tabs>
        <w:spacing w:line="360" w:lineRule="auto"/>
        <w:ind w:left="-540" w:firstLine="0"/>
        <w:jc w:val="both"/>
        <w:rPr>
          <w:color w:val="auto"/>
          <w:sz w:val="28"/>
          <w:szCs w:val="28"/>
        </w:rPr>
      </w:pPr>
      <w:r>
        <w:rPr>
          <w:sz w:val="28"/>
          <w:szCs w:val="28"/>
        </w:rPr>
        <w:t xml:space="preserve">продолжительность занятий - </w:t>
      </w:r>
      <w:r w:rsidR="00906BE3">
        <w:rPr>
          <w:sz w:val="28"/>
          <w:szCs w:val="28"/>
        </w:rPr>
        <w:t>3</w:t>
      </w:r>
      <w:r w:rsidR="005C568A" w:rsidRPr="005C568A">
        <w:rPr>
          <w:sz w:val="28"/>
          <w:szCs w:val="28"/>
        </w:rPr>
        <w:t xml:space="preserve"> академических часа, </w:t>
      </w:r>
      <w:r w:rsidR="00434F1D">
        <w:rPr>
          <w:sz w:val="28"/>
          <w:szCs w:val="28"/>
        </w:rPr>
        <w:t xml:space="preserve"> два раза в неделю, </w:t>
      </w:r>
      <w:r w:rsidR="00906BE3">
        <w:rPr>
          <w:sz w:val="28"/>
          <w:szCs w:val="28"/>
        </w:rPr>
        <w:t>3</w:t>
      </w:r>
      <w:r w:rsidR="005C568A" w:rsidRPr="005C568A">
        <w:rPr>
          <w:sz w:val="28"/>
          <w:szCs w:val="28"/>
        </w:rPr>
        <w:t xml:space="preserve"> занятия по 40 минут с 10 - минутным перерывом. Время работы непосредственно за монитором подростков не более 25 минут. Остальное время отводится для других форм работы</w:t>
      </w:r>
      <w:r w:rsidR="00990F60">
        <w:rPr>
          <w:sz w:val="28"/>
          <w:szCs w:val="28"/>
        </w:rPr>
        <w:t>;</w:t>
      </w:r>
    </w:p>
    <w:p w:rsidR="004D11CB" w:rsidRDefault="004D11CB" w:rsidP="005C568A">
      <w:pPr>
        <w:pStyle w:val="Default"/>
        <w:numPr>
          <w:ilvl w:val="0"/>
          <w:numId w:val="20"/>
        </w:numPr>
        <w:tabs>
          <w:tab w:val="clear" w:pos="720"/>
          <w:tab w:val="num" w:pos="-180"/>
        </w:tabs>
        <w:spacing w:line="360" w:lineRule="auto"/>
        <w:ind w:left="-540" w:firstLine="0"/>
        <w:jc w:val="both"/>
        <w:rPr>
          <w:color w:val="auto"/>
          <w:sz w:val="28"/>
          <w:szCs w:val="28"/>
        </w:rPr>
      </w:pPr>
      <w:r>
        <w:rPr>
          <w:sz w:val="28"/>
          <w:szCs w:val="28"/>
        </w:rPr>
        <w:t>по программе работают 2 педагога (по 2 часа каждый).</w:t>
      </w:r>
    </w:p>
    <w:p w:rsidR="00135A9A" w:rsidRPr="005C568A" w:rsidRDefault="00135A9A" w:rsidP="005C568A">
      <w:pPr>
        <w:pStyle w:val="Default"/>
        <w:spacing w:line="360" w:lineRule="auto"/>
        <w:ind w:left="-540"/>
        <w:jc w:val="both"/>
        <w:rPr>
          <w:color w:val="auto"/>
          <w:sz w:val="28"/>
          <w:szCs w:val="28"/>
        </w:rPr>
      </w:pPr>
      <w:r w:rsidRPr="005C568A">
        <w:rPr>
          <w:b/>
          <w:bCs/>
          <w:color w:val="auto"/>
          <w:sz w:val="28"/>
          <w:szCs w:val="28"/>
        </w:rPr>
        <w:lastRenderedPageBreak/>
        <w:t xml:space="preserve">Цели и задачи программы: </w:t>
      </w:r>
    </w:p>
    <w:p w:rsidR="00135A9A" w:rsidRPr="005C568A" w:rsidRDefault="00135A9A" w:rsidP="00820678">
      <w:pPr>
        <w:pStyle w:val="Default"/>
        <w:spacing w:line="360" w:lineRule="auto"/>
        <w:ind w:left="-540"/>
        <w:jc w:val="both"/>
        <w:rPr>
          <w:color w:val="auto"/>
          <w:sz w:val="28"/>
          <w:szCs w:val="28"/>
        </w:rPr>
      </w:pPr>
      <w:r w:rsidRPr="005C568A">
        <w:rPr>
          <w:b/>
          <w:bCs/>
          <w:i/>
          <w:iCs/>
          <w:color w:val="auto"/>
          <w:sz w:val="28"/>
          <w:szCs w:val="28"/>
        </w:rPr>
        <w:t xml:space="preserve">Цель: </w:t>
      </w:r>
      <w:r w:rsidR="009A7BBA">
        <w:rPr>
          <w:rStyle w:val="c0"/>
          <w:sz w:val="28"/>
          <w:szCs w:val="28"/>
        </w:rPr>
        <w:t xml:space="preserve">формирование основ компетенции видеооператора, оператора видеомонтажа и </w:t>
      </w:r>
      <w:r w:rsidR="009A7BBA">
        <w:rPr>
          <w:color w:val="auto"/>
          <w:sz w:val="28"/>
          <w:szCs w:val="28"/>
        </w:rPr>
        <w:t>воспитание творческой</w:t>
      </w:r>
      <w:r w:rsidRPr="005C568A">
        <w:rPr>
          <w:color w:val="auto"/>
          <w:sz w:val="28"/>
          <w:szCs w:val="28"/>
        </w:rPr>
        <w:t xml:space="preserve"> медиаличности, владеющей </w:t>
      </w:r>
      <w:r w:rsidR="009A7BBA">
        <w:rPr>
          <w:color w:val="auto"/>
          <w:sz w:val="28"/>
          <w:szCs w:val="28"/>
        </w:rPr>
        <w:t xml:space="preserve">навыками </w:t>
      </w:r>
      <w:r w:rsidRPr="005C568A">
        <w:rPr>
          <w:color w:val="auto"/>
          <w:sz w:val="28"/>
          <w:szCs w:val="28"/>
        </w:rPr>
        <w:t xml:space="preserve">медиадеятельности и медиабезопасности. </w:t>
      </w:r>
    </w:p>
    <w:p w:rsidR="00135A9A" w:rsidRPr="005C568A" w:rsidRDefault="00135A9A" w:rsidP="00820678">
      <w:pPr>
        <w:pStyle w:val="Default"/>
        <w:spacing w:line="360" w:lineRule="auto"/>
        <w:ind w:left="-540"/>
        <w:jc w:val="both"/>
        <w:rPr>
          <w:color w:val="auto"/>
          <w:sz w:val="28"/>
          <w:szCs w:val="28"/>
        </w:rPr>
      </w:pPr>
      <w:r w:rsidRPr="005C568A">
        <w:rPr>
          <w:b/>
          <w:bCs/>
          <w:i/>
          <w:iCs/>
          <w:color w:val="auto"/>
          <w:sz w:val="28"/>
          <w:szCs w:val="28"/>
        </w:rPr>
        <w:t xml:space="preserve">Задачи: </w:t>
      </w:r>
    </w:p>
    <w:p w:rsidR="00135A9A" w:rsidRPr="005C568A" w:rsidRDefault="00BA0D9B" w:rsidP="00CB46CE">
      <w:pPr>
        <w:pStyle w:val="Default"/>
        <w:spacing w:line="360" w:lineRule="auto"/>
        <w:ind w:left="-540"/>
        <w:jc w:val="both"/>
        <w:rPr>
          <w:color w:val="auto"/>
          <w:sz w:val="28"/>
          <w:szCs w:val="28"/>
        </w:rPr>
      </w:pPr>
      <w:r w:rsidRPr="005C568A">
        <w:rPr>
          <w:i/>
          <w:iCs/>
          <w:color w:val="auto"/>
          <w:sz w:val="28"/>
          <w:szCs w:val="28"/>
        </w:rPr>
        <w:t>предметные</w:t>
      </w:r>
    </w:p>
    <w:p w:rsidR="00135A9A" w:rsidRPr="00D61825" w:rsidRDefault="00CB46CE" w:rsidP="00CB46CE">
      <w:pPr>
        <w:pStyle w:val="Default"/>
        <w:spacing w:line="360" w:lineRule="auto"/>
        <w:ind w:left="-540"/>
        <w:jc w:val="both"/>
        <w:rPr>
          <w:color w:val="auto"/>
          <w:sz w:val="28"/>
          <w:szCs w:val="28"/>
        </w:rPr>
      </w:pPr>
      <w:r>
        <w:rPr>
          <w:color w:val="auto"/>
          <w:sz w:val="28"/>
          <w:szCs w:val="28"/>
        </w:rPr>
        <w:t xml:space="preserve">- </w:t>
      </w:r>
      <w:r w:rsidR="00135A9A" w:rsidRPr="000C5132">
        <w:rPr>
          <w:color w:val="auto"/>
          <w:sz w:val="28"/>
          <w:szCs w:val="28"/>
        </w:rPr>
        <w:t xml:space="preserve">знакомство обучающихся с основами медиадеятельности – </w:t>
      </w:r>
      <w:r w:rsidR="009A7BBA">
        <w:rPr>
          <w:color w:val="auto"/>
          <w:sz w:val="28"/>
          <w:szCs w:val="28"/>
        </w:rPr>
        <w:t xml:space="preserve">журналистики, видеосъемки, </w:t>
      </w:r>
      <w:r w:rsidR="00135A9A" w:rsidRPr="000C5132">
        <w:rPr>
          <w:color w:val="auto"/>
          <w:sz w:val="28"/>
          <w:szCs w:val="28"/>
        </w:rPr>
        <w:t xml:space="preserve">редактирования видео, </w:t>
      </w:r>
      <w:r w:rsidR="00135A9A" w:rsidRPr="00D61825">
        <w:rPr>
          <w:color w:val="auto"/>
          <w:sz w:val="28"/>
          <w:szCs w:val="28"/>
        </w:rPr>
        <w:t xml:space="preserve">продвижения в социальных сетях, </w:t>
      </w:r>
    </w:p>
    <w:p w:rsidR="00EC528E" w:rsidRPr="00D61825" w:rsidRDefault="00CB46CE" w:rsidP="00CB46CE">
      <w:pPr>
        <w:pStyle w:val="Default"/>
        <w:spacing w:line="360" w:lineRule="auto"/>
        <w:ind w:left="-540"/>
        <w:jc w:val="both"/>
        <w:rPr>
          <w:color w:val="auto"/>
          <w:sz w:val="28"/>
          <w:szCs w:val="28"/>
        </w:rPr>
      </w:pPr>
      <w:r>
        <w:rPr>
          <w:color w:val="auto"/>
          <w:sz w:val="28"/>
          <w:szCs w:val="28"/>
        </w:rPr>
        <w:t xml:space="preserve">- </w:t>
      </w:r>
      <w:r w:rsidR="00226B84">
        <w:rPr>
          <w:color w:val="auto"/>
          <w:sz w:val="28"/>
          <w:szCs w:val="28"/>
        </w:rPr>
        <w:t xml:space="preserve">освоение </w:t>
      </w:r>
      <w:r w:rsidR="00092D48">
        <w:rPr>
          <w:color w:val="auto"/>
          <w:sz w:val="28"/>
          <w:szCs w:val="28"/>
        </w:rPr>
        <w:t xml:space="preserve"> </w:t>
      </w:r>
      <w:r w:rsidR="00226B84">
        <w:rPr>
          <w:color w:val="auto"/>
          <w:sz w:val="28"/>
          <w:szCs w:val="28"/>
        </w:rPr>
        <w:t>видео</w:t>
      </w:r>
      <w:r w:rsidR="00092D48">
        <w:rPr>
          <w:color w:val="auto"/>
          <w:sz w:val="28"/>
          <w:szCs w:val="28"/>
        </w:rPr>
        <w:t xml:space="preserve">оборудования </w:t>
      </w:r>
      <w:r w:rsidR="00135A9A" w:rsidRPr="00D61825">
        <w:rPr>
          <w:color w:val="auto"/>
          <w:sz w:val="28"/>
          <w:szCs w:val="28"/>
        </w:rPr>
        <w:t xml:space="preserve">и профильного программного обеспечения (программ для обработки видео изображений), </w:t>
      </w:r>
    </w:p>
    <w:p w:rsidR="00EC528E" w:rsidRPr="00D61825" w:rsidRDefault="00CB46CE" w:rsidP="00CB46CE">
      <w:pPr>
        <w:pStyle w:val="Default"/>
        <w:spacing w:line="360" w:lineRule="auto"/>
        <w:ind w:left="-540"/>
        <w:jc w:val="both"/>
        <w:rPr>
          <w:color w:val="auto"/>
          <w:sz w:val="28"/>
          <w:szCs w:val="28"/>
        </w:rPr>
      </w:pPr>
      <w:r>
        <w:rPr>
          <w:color w:val="auto"/>
          <w:sz w:val="28"/>
          <w:szCs w:val="28"/>
        </w:rPr>
        <w:t xml:space="preserve">- </w:t>
      </w:r>
      <w:r w:rsidR="00EC528E" w:rsidRPr="00D61825">
        <w:rPr>
          <w:color w:val="auto"/>
          <w:sz w:val="28"/>
          <w:szCs w:val="28"/>
        </w:rPr>
        <w:t>обучение основам медиаг</w:t>
      </w:r>
      <w:r>
        <w:rPr>
          <w:color w:val="auto"/>
          <w:sz w:val="28"/>
          <w:szCs w:val="28"/>
        </w:rPr>
        <w:t>рамотности и медиабезопасности;</w:t>
      </w:r>
    </w:p>
    <w:p w:rsidR="00EC528E" w:rsidRPr="00D61825" w:rsidRDefault="00EC528E" w:rsidP="00CB46CE">
      <w:pPr>
        <w:pStyle w:val="Default"/>
        <w:spacing w:line="360" w:lineRule="auto"/>
        <w:ind w:left="-540"/>
        <w:jc w:val="both"/>
        <w:rPr>
          <w:color w:val="auto"/>
          <w:sz w:val="28"/>
          <w:szCs w:val="28"/>
        </w:rPr>
      </w:pPr>
      <w:r w:rsidRPr="00D61825">
        <w:rPr>
          <w:i/>
          <w:iCs/>
          <w:color w:val="auto"/>
          <w:sz w:val="28"/>
          <w:szCs w:val="28"/>
        </w:rPr>
        <w:t xml:space="preserve">развивающие </w:t>
      </w:r>
    </w:p>
    <w:p w:rsidR="00EC528E" w:rsidRPr="00D61825" w:rsidRDefault="00CB46CE" w:rsidP="00CB46CE">
      <w:pPr>
        <w:pStyle w:val="Default"/>
        <w:spacing w:line="360" w:lineRule="auto"/>
        <w:ind w:left="-540"/>
        <w:jc w:val="both"/>
        <w:rPr>
          <w:color w:val="auto"/>
          <w:sz w:val="28"/>
          <w:szCs w:val="28"/>
        </w:rPr>
      </w:pPr>
      <w:r>
        <w:rPr>
          <w:color w:val="auto"/>
          <w:sz w:val="28"/>
          <w:szCs w:val="28"/>
        </w:rPr>
        <w:t xml:space="preserve">- </w:t>
      </w:r>
      <w:r w:rsidR="00EC528E" w:rsidRPr="00D61825">
        <w:rPr>
          <w:color w:val="auto"/>
          <w:sz w:val="28"/>
          <w:szCs w:val="28"/>
        </w:rPr>
        <w:t xml:space="preserve">активизация у подростков творческих процессов, стимулирование их к разработке и созданию медиапродуктов, </w:t>
      </w:r>
    </w:p>
    <w:p w:rsidR="00EC528E" w:rsidRPr="000C5132" w:rsidRDefault="00CB46CE" w:rsidP="00CB46CE">
      <w:pPr>
        <w:pStyle w:val="Default"/>
        <w:spacing w:line="360" w:lineRule="auto"/>
        <w:ind w:left="-540"/>
        <w:jc w:val="both"/>
        <w:rPr>
          <w:color w:val="auto"/>
          <w:sz w:val="28"/>
          <w:szCs w:val="28"/>
        </w:rPr>
      </w:pPr>
      <w:r>
        <w:rPr>
          <w:color w:val="auto"/>
          <w:sz w:val="28"/>
          <w:szCs w:val="28"/>
        </w:rPr>
        <w:t xml:space="preserve">- </w:t>
      </w:r>
      <w:r w:rsidR="00EC528E" w:rsidRPr="000C5132">
        <w:rPr>
          <w:color w:val="auto"/>
          <w:sz w:val="28"/>
          <w:szCs w:val="28"/>
        </w:rPr>
        <w:t xml:space="preserve">развитие креативного мышления; </w:t>
      </w:r>
    </w:p>
    <w:p w:rsidR="00EC528E" w:rsidRPr="000C5132" w:rsidRDefault="00CB46CE" w:rsidP="00CB46CE">
      <w:pPr>
        <w:pStyle w:val="Default"/>
        <w:spacing w:line="360" w:lineRule="auto"/>
        <w:ind w:left="-540"/>
        <w:jc w:val="both"/>
        <w:rPr>
          <w:color w:val="auto"/>
          <w:sz w:val="28"/>
          <w:szCs w:val="28"/>
        </w:rPr>
      </w:pPr>
      <w:r>
        <w:rPr>
          <w:color w:val="auto"/>
          <w:sz w:val="28"/>
          <w:szCs w:val="28"/>
        </w:rPr>
        <w:t xml:space="preserve">- </w:t>
      </w:r>
      <w:r w:rsidR="00EC528E" w:rsidRPr="000C5132">
        <w:rPr>
          <w:color w:val="auto"/>
          <w:sz w:val="28"/>
          <w:szCs w:val="28"/>
        </w:rPr>
        <w:t xml:space="preserve">развитие эмоционально-волевой сферы; </w:t>
      </w:r>
    </w:p>
    <w:p w:rsidR="00EC528E" w:rsidRPr="00D61825" w:rsidRDefault="00CB46CE" w:rsidP="00CB46CE">
      <w:pPr>
        <w:pStyle w:val="Default"/>
        <w:spacing w:line="360" w:lineRule="auto"/>
        <w:ind w:left="-540"/>
        <w:jc w:val="both"/>
        <w:rPr>
          <w:color w:val="auto"/>
          <w:sz w:val="28"/>
          <w:szCs w:val="28"/>
        </w:rPr>
      </w:pPr>
      <w:r>
        <w:rPr>
          <w:color w:val="auto"/>
          <w:sz w:val="28"/>
          <w:szCs w:val="28"/>
        </w:rPr>
        <w:t xml:space="preserve">- </w:t>
      </w:r>
      <w:r w:rsidR="00EC528E" w:rsidRPr="000C5132">
        <w:rPr>
          <w:color w:val="auto"/>
          <w:sz w:val="28"/>
          <w:szCs w:val="28"/>
        </w:rPr>
        <w:t xml:space="preserve">развитие личностных свойств и качеств: самостоятельности, саморегуляции, саморганизации, аккуратности, терпения, настойчивости в достижении цели. </w:t>
      </w:r>
    </w:p>
    <w:p w:rsidR="00EC528E" w:rsidRPr="000C5132" w:rsidRDefault="00EC528E" w:rsidP="00CB46CE">
      <w:pPr>
        <w:pStyle w:val="Default"/>
        <w:widowControl w:val="0"/>
        <w:spacing w:line="360" w:lineRule="auto"/>
        <w:ind w:left="-539"/>
        <w:jc w:val="both"/>
        <w:rPr>
          <w:color w:val="auto"/>
          <w:sz w:val="28"/>
          <w:szCs w:val="28"/>
        </w:rPr>
      </w:pPr>
      <w:r w:rsidRPr="000C5132">
        <w:rPr>
          <w:i/>
          <w:iCs/>
          <w:color w:val="auto"/>
          <w:sz w:val="28"/>
          <w:szCs w:val="28"/>
        </w:rPr>
        <w:t xml:space="preserve">воспитательные </w:t>
      </w:r>
    </w:p>
    <w:p w:rsidR="009F7CE8" w:rsidRDefault="00CB46CE" w:rsidP="00B74385">
      <w:pPr>
        <w:pStyle w:val="Default"/>
        <w:spacing w:line="360" w:lineRule="auto"/>
        <w:ind w:left="-540"/>
        <w:jc w:val="both"/>
        <w:rPr>
          <w:color w:val="auto"/>
          <w:sz w:val="28"/>
          <w:szCs w:val="28"/>
        </w:rPr>
      </w:pPr>
      <w:r>
        <w:rPr>
          <w:color w:val="auto"/>
          <w:sz w:val="28"/>
          <w:szCs w:val="28"/>
        </w:rPr>
        <w:t xml:space="preserve">- </w:t>
      </w:r>
      <w:r w:rsidR="00EC528E" w:rsidRPr="000C5132">
        <w:rPr>
          <w:color w:val="auto"/>
          <w:sz w:val="28"/>
          <w:szCs w:val="28"/>
        </w:rPr>
        <w:t xml:space="preserve">содействие формированию активной жизненной позиции, стремления к достижению жизненного и профессионального успеха, саморазвитию и самосовершенствованию. </w:t>
      </w:r>
    </w:p>
    <w:p w:rsidR="0080379B" w:rsidRPr="00FB045F" w:rsidRDefault="007A70C0" w:rsidP="00FB045F">
      <w:pPr>
        <w:pStyle w:val="Default"/>
        <w:spacing w:line="360" w:lineRule="auto"/>
        <w:ind w:left="-539"/>
        <w:jc w:val="both"/>
        <w:rPr>
          <w:sz w:val="28"/>
          <w:szCs w:val="28"/>
        </w:rPr>
      </w:pPr>
      <w:r w:rsidRPr="00FB045F">
        <w:rPr>
          <w:b/>
          <w:sz w:val="28"/>
          <w:szCs w:val="28"/>
        </w:rPr>
        <w:t>Цель</w:t>
      </w:r>
      <w:r w:rsidRPr="00FB045F">
        <w:rPr>
          <w:b/>
          <w:bCs/>
          <w:iCs/>
          <w:color w:val="auto"/>
          <w:sz w:val="28"/>
          <w:szCs w:val="28"/>
        </w:rPr>
        <w:t xml:space="preserve"> первого года обучения (Стартовый» уровень)</w:t>
      </w:r>
      <w:r w:rsidR="00820678" w:rsidRPr="00FB045F">
        <w:rPr>
          <w:b/>
          <w:bCs/>
          <w:iCs/>
          <w:color w:val="auto"/>
          <w:sz w:val="28"/>
          <w:szCs w:val="28"/>
        </w:rPr>
        <w:t xml:space="preserve"> – </w:t>
      </w:r>
      <w:r w:rsidR="0080379B" w:rsidRPr="00FB045F">
        <w:rPr>
          <w:bCs/>
          <w:iCs/>
          <w:color w:val="auto"/>
          <w:sz w:val="28"/>
          <w:szCs w:val="28"/>
        </w:rPr>
        <w:t xml:space="preserve">формирование </w:t>
      </w:r>
      <w:r w:rsidR="00820678" w:rsidRPr="00FB045F">
        <w:rPr>
          <w:bCs/>
          <w:iCs/>
          <w:color w:val="auto"/>
          <w:sz w:val="28"/>
          <w:szCs w:val="28"/>
        </w:rPr>
        <w:t>начальн</w:t>
      </w:r>
      <w:r w:rsidR="0080379B" w:rsidRPr="00FB045F">
        <w:rPr>
          <w:bCs/>
          <w:iCs/>
          <w:color w:val="auto"/>
          <w:sz w:val="28"/>
          <w:szCs w:val="28"/>
        </w:rPr>
        <w:t xml:space="preserve">ого </w:t>
      </w:r>
      <w:r w:rsidR="0080379B" w:rsidRPr="00FB045F">
        <w:rPr>
          <w:sz w:val="28"/>
          <w:szCs w:val="28"/>
        </w:rPr>
        <w:t>представления</w:t>
      </w:r>
      <w:r w:rsidRPr="00FB045F">
        <w:rPr>
          <w:sz w:val="28"/>
          <w:szCs w:val="28"/>
        </w:rPr>
        <w:t xml:space="preserve"> об основных направлениях деятельности в сфере медиатворчества, </w:t>
      </w:r>
      <w:r w:rsidR="00FB045F" w:rsidRPr="00FB045F">
        <w:rPr>
          <w:sz w:val="28"/>
          <w:szCs w:val="28"/>
        </w:rPr>
        <w:t xml:space="preserve">выявление и развитие личностного потенциала обучающегося, </w:t>
      </w:r>
      <w:r w:rsidRPr="00FB045F">
        <w:rPr>
          <w:sz w:val="28"/>
          <w:szCs w:val="28"/>
        </w:rPr>
        <w:t xml:space="preserve">через теоретическую, практическую и творческую деятельность. </w:t>
      </w:r>
    </w:p>
    <w:p w:rsidR="007A70C0" w:rsidRDefault="007A70C0" w:rsidP="007A70C0">
      <w:pPr>
        <w:pStyle w:val="Default"/>
        <w:spacing w:line="360" w:lineRule="auto"/>
        <w:ind w:left="-540"/>
        <w:jc w:val="both"/>
        <w:rPr>
          <w:sz w:val="28"/>
          <w:szCs w:val="28"/>
        </w:rPr>
      </w:pPr>
      <w:r w:rsidRPr="007A70C0">
        <w:rPr>
          <w:b/>
          <w:sz w:val="28"/>
          <w:szCs w:val="28"/>
        </w:rPr>
        <w:t>Задачи</w:t>
      </w:r>
      <w:r>
        <w:rPr>
          <w:b/>
          <w:sz w:val="28"/>
          <w:szCs w:val="28"/>
        </w:rPr>
        <w:t>:</w:t>
      </w:r>
      <w:r w:rsidRPr="007A70C0">
        <w:rPr>
          <w:sz w:val="28"/>
          <w:szCs w:val="28"/>
        </w:rPr>
        <w:t xml:space="preserve"> </w:t>
      </w:r>
    </w:p>
    <w:p w:rsidR="007A70C0" w:rsidRPr="005A72BB" w:rsidRDefault="00820678" w:rsidP="007A70C0">
      <w:pPr>
        <w:pStyle w:val="Default"/>
        <w:spacing w:line="360" w:lineRule="auto"/>
        <w:ind w:left="-540"/>
        <w:jc w:val="both"/>
        <w:rPr>
          <w:b/>
          <w:i/>
          <w:sz w:val="28"/>
          <w:szCs w:val="28"/>
        </w:rPr>
      </w:pPr>
      <w:r>
        <w:rPr>
          <w:b/>
          <w:i/>
          <w:sz w:val="28"/>
          <w:szCs w:val="28"/>
        </w:rPr>
        <w:t>Предметные</w:t>
      </w:r>
      <w:r w:rsidR="007A70C0" w:rsidRPr="005A72BB">
        <w:rPr>
          <w:b/>
          <w:i/>
          <w:sz w:val="28"/>
          <w:szCs w:val="28"/>
        </w:rPr>
        <w:t xml:space="preserve">:  </w:t>
      </w:r>
    </w:p>
    <w:p w:rsidR="007A70C0" w:rsidRDefault="007A70C0" w:rsidP="007A70C0">
      <w:pPr>
        <w:pStyle w:val="Default"/>
        <w:spacing w:line="360" w:lineRule="auto"/>
        <w:ind w:left="-540"/>
        <w:jc w:val="both"/>
        <w:rPr>
          <w:sz w:val="28"/>
          <w:szCs w:val="28"/>
        </w:rPr>
      </w:pPr>
      <w:r>
        <w:rPr>
          <w:sz w:val="28"/>
          <w:szCs w:val="28"/>
        </w:rPr>
        <w:t>- о</w:t>
      </w:r>
      <w:r w:rsidRPr="007A70C0">
        <w:rPr>
          <w:sz w:val="28"/>
          <w:szCs w:val="28"/>
        </w:rPr>
        <w:t xml:space="preserve">знакомление с основами работы таких </w:t>
      </w:r>
      <w:r>
        <w:rPr>
          <w:sz w:val="28"/>
          <w:szCs w:val="28"/>
        </w:rPr>
        <w:t>про</w:t>
      </w:r>
      <w:r w:rsidRPr="007A70C0">
        <w:rPr>
          <w:sz w:val="28"/>
          <w:szCs w:val="28"/>
        </w:rPr>
        <w:t xml:space="preserve">фессий как: </w:t>
      </w:r>
      <w:r>
        <w:rPr>
          <w:sz w:val="28"/>
          <w:szCs w:val="28"/>
        </w:rPr>
        <w:t xml:space="preserve">корреспондент, </w:t>
      </w:r>
      <w:r w:rsidRPr="007A70C0">
        <w:rPr>
          <w:sz w:val="28"/>
          <w:szCs w:val="28"/>
        </w:rPr>
        <w:t>режиссер, сценарист, оператор, специалист компьютерного монтажа, актер;</w:t>
      </w:r>
    </w:p>
    <w:p w:rsidR="007A70C0" w:rsidRDefault="007A70C0" w:rsidP="007A70C0">
      <w:pPr>
        <w:pStyle w:val="Default"/>
        <w:spacing w:line="360" w:lineRule="auto"/>
        <w:ind w:left="-540"/>
        <w:jc w:val="both"/>
        <w:rPr>
          <w:sz w:val="28"/>
          <w:szCs w:val="28"/>
        </w:rPr>
      </w:pPr>
      <w:r>
        <w:rPr>
          <w:sz w:val="28"/>
          <w:szCs w:val="28"/>
        </w:rPr>
        <w:lastRenderedPageBreak/>
        <w:t>- ф</w:t>
      </w:r>
      <w:r w:rsidRPr="007A70C0">
        <w:rPr>
          <w:sz w:val="28"/>
          <w:szCs w:val="28"/>
        </w:rPr>
        <w:t xml:space="preserve">ормирование </w:t>
      </w:r>
      <w:r w:rsidR="005A72BB">
        <w:rPr>
          <w:sz w:val="28"/>
          <w:szCs w:val="28"/>
        </w:rPr>
        <w:t xml:space="preserve">начальных </w:t>
      </w:r>
      <w:r w:rsidRPr="007A70C0">
        <w:rPr>
          <w:sz w:val="28"/>
          <w:szCs w:val="28"/>
        </w:rPr>
        <w:t>представлений об этапах создания видеопродукта (фильма,</w:t>
      </w:r>
      <w:r>
        <w:rPr>
          <w:sz w:val="28"/>
          <w:szCs w:val="28"/>
        </w:rPr>
        <w:t xml:space="preserve"> </w:t>
      </w:r>
      <w:r w:rsidR="00226B84">
        <w:rPr>
          <w:sz w:val="28"/>
          <w:szCs w:val="28"/>
        </w:rPr>
        <w:t xml:space="preserve">ролика, мультфильма </w:t>
      </w:r>
      <w:r w:rsidRPr="007A70C0">
        <w:rPr>
          <w:sz w:val="28"/>
          <w:szCs w:val="28"/>
        </w:rPr>
        <w:t xml:space="preserve">и пр.);  </w:t>
      </w:r>
    </w:p>
    <w:p w:rsidR="005A72BB" w:rsidRDefault="007A70C0" w:rsidP="007A70C0">
      <w:pPr>
        <w:pStyle w:val="Default"/>
        <w:spacing w:line="360" w:lineRule="auto"/>
        <w:ind w:left="-540"/>
        <w:jc w:val="both"/>
        <w:rPr>
          <w:sz w:val="28"/>
          <w:szCs w:val="28"/>
        </w:rPr>
      </w:pPr>
      <w:r>
        <w:rPr>
          <w:sz w:val="28"/>
          <w:szCs w:val="28"/>
        </w:rPr>
        <w:t>- ознакомление и о</w:t>
      </w:r>
      <w:r w:rsidRPr="007A70C0">
        <w:rPr>
          <w:sz w:val="28"/>
          <w:szCs w:val="28"/>
        </w:rPr>
        <w:t>бучение работе с видеоаппаратурой (камера, фотоаппарат, штатив и пр.);</w:t>
      </w:r>
    </w:p>
    <w:p w:rsidR="00990F60" w:rsidRDefault="005A72BB" w:rsidP="007A70C0">
      <w:pPr>
        <w:pStyle w:val="Default"/>
        <w:spacing w:line="360" w:lineRule="auto"/>
        <w:ind w:left="-540"/>
        <w:jc w:val="both"/>
        <w:rPr>
          <w:sz w:val="28"/>
          <w:szCs w:val="28"/>
        </w:rPr>
      </w:pPr>
      <w:r>
        <w:rPr>
          <w:sz w:val="28"/>
          <w:szCs w:val="28"/>
        </w:rPr>
        <w:t xml:space="preserve">- ознакомление с </w:t>
      </w:r>
      <w:r w:rsidR="007A70C0" w:rsidRPr="007A70C0">
        <w:rPr>
          <w:sz w:val="28"/>
          <w:szCs w:val="28"/>
        </w:rPr>
        <w:t>основам</w:t>
      </w:r>
      <w:r>
        <w:rPr>
          <w:sz w:val="28"/>
          <w:szCs w:val="28"/>
        </w:rPr>
        <w:t xml:space="preserve">и работы в видеоредакторах и </w:t>
      </w:r>
      <w:r w:rsidR="007A70C0" w:rsidRPr="007A70C0">
        <w:rPr>
          <w:sz w:val="28"/>
          <w:szCs w:val="28"/>
        </w:rPr>
        <w:t>принципам</w:t>
      </w:r>
      <w:r>
        <w:rPr>
          <w:sz w:val="28"/>
          <w:szCs w:val="28"/>
        </w:rPr>
        <w:t>и</w:t>
      </w:r>
      <w:r w:rsidR="007A70C0" w:rsidRPr="007A70C0">
        <w:rPr>
          <w:sz w:val="28"/>
          <w:szCs w:val="28"/>
        </w:rPr>
        <w:t xml:space="preserve"> работы в компьютерных программах, используемых в процессе создания фильмов</w:t>
      </w:r>
      <w:r w:rsidR="00990F60">
        <w:rPr>
          <w:sz w:val="28"/>
          <w:szCs w:val="28"/>
        </w:rPr>
        <w:t>;</w:t>
      </w:r>
      <w:r w:rsidR="007A70C0" w:rsidRPr="007A70C0">
        <w:rPr>
          <w:sz w:val="28"/>
          <w:szCs w:val="28"/>
        </w:rPr>
        <w:t xml:space="preserve"> </w:t>
      </w:r>
    </w:p>
    <w:p w:rsidR="000567F7" w:rsidRDefault="000567F7" w:rsidP="007A70C0">
      <w:pPr>
        <w:pStyle w:val="Default"/>
        <w:spacing w:line="360" w:lineRule="auto"/>
        <w:ind w:left="-540"/>
        <w:jc w:val="both"/>
        <w:rPr>
          <w:sz w:val="28"/>
          <w:szCs w:val="28"/>
        </w:rPr>
      </w:pPr>
      <w:r>
        <w:rPr>
          <w:color w:val="auto"/>
          <w:sz w:val="28"/>
          <w:szCs w:val="28"/>
        </w:rPr>
        <w:t xml:space="preserve">- </w:t>
      </w:r>
      <w:r w:rsidRPr="000567F7">
        <w:rPr>
          <w:color w:val="auto"/>
          <w:sz w:val="28"/>
          <w:szCs w:val="28"/>
        </w:rPr>
        <w:t>обучение основам медиаграмотности и медиабезопасности</w:t>
      </w:r>
    </w:p>
    <w:p w:rsidR="005A72BB" w:rsidRPr="005A72BB" w:rsidRDefault="007A70C0" w:rsidP="007A70C0">
      <w:pPr>
        <w:pStyle w:val="Default"/>
        <w:spacing w:line="360" w:lineRule="auto"/>
        <w:ind w:left="-540"/>
        <w:jc w:val="both"/>
        <w:rPr>
          <w:b/>
          <w:i/>
          <w:sz w:val="28"/>
          <w:szCs w:val="28"/>
        </w:rPr>
      </w:pPr>
      <w:r w:rsidRPr="005A72BB">
        <w:rPr>
          <w:b/>
          <w:i/>
          <w:sz w:val="28"/>
          <w:szCs w:val="28"/>
        </w:rPr>
        <w:t xml:space="preserve">Развивающие:  </w:t>
      </w:r>
    </w:p>
    <w:p w:rsidR="005A72BB" w:rsidRDefault="005A72BB" w:rsidP="005A72BB">
      <w:pPr>
        <w:pStyle w:val="Default"/>
        <w:spacing w:line="360" w:lineRule="auto"/>
        <w:ind w:left="-540"/>
        <w:jc w:val="both"/>
        <w:rPr>
          <w:sz w:val="28"/>
          <w:szCs w:val="28"/>
        </w:rPr>
      </w:pPr>
      <w:r>
        <w:rPr>
          <w:sz w:val="28"/>
          <w:szCs w:val="28"/>
        </w:rPr>
        <w:t>- р</w:t>
      </w:r>
      <w:r w:rsidR="007A70C0" w:rsidRPr="007A70C0">
        <w:rPr>
          <w:sz w:val="28"/>
          <w:szCs w:val="28"/>
        </w:rPr>
        <w:t>азвитие фантазии, памяти и воображения</w:t>
      </w:r>
      <w:r w:rsidR="00D36C60">
        <w:rPr>
          <w:sz w:val="28"/>
          <w:szCs w:val="28"/>
        </w:rPr>
        <w:t>, креативного мышления</w:t>
      </w:r>
      <w:r w:rsidR="007A70C0" w:rsidRPr="007A70C0">
        <w:rPr>
          <w:sz w:val="28"/>
          <w:szCs w:val="28"/>
        </w:rPr>
        <w:t>;</w:t>
      </w:r>
    </w:p>
    <w:p w:rsidR="005A72BB" w:rsidRDefault="005A72BB" w:rsidP="005A72BB">
      <w:pPr>
        <w:pStyle w:val="Default"/>
        <w:spacing w:line="360" w:lineRule="auto"/>
        <w:ind w:left="-540"/>
        <w:jc w:val="both"/>
        <w:rPr>
          <w:sz w:val="28"/>
          <w:szCs w:val="28"/>
        </w:rPr>
      </w:pPr>
      <w:r>
        <w:rPr>
          <w:sz w:val="28"/>
          <w:szCs w:val="28"/>
        </w:rPr>
        <w:t>- р</w:t>
      </w:r>
      <w:r w:rsidR="007A70C0" w:rsidRPr="007A70C0">
        <w:rPr>
          <w:sz w:val="28"/>
          <w:szCs w:val="28"/>
        </w:rPr>
        <w:t>азвитие коммуникативных навыков, умения взаимодействовать в группе;</w:t>
      </w:r>
      <w:r w:rsidRPr="005A72BB">
        <w:rPr>
          <w:sz w:val="28"/>
          <w:szCs w:val="28"/>
        </w:rPr>
        <w:t xml:space="preserve"> </w:t>
      </w:r>
      <w:r w:rsidRPr="007A70C0">
        <w:rPr>
          <w:sz w:val="28"/>
          <w:szCs w:val="28"/>
        </w:rPr>
        <w:t>социальной активности и ответственности</w:t>
      </w:r>
      <w:r>
        <w:rPr>
          <w:sz w:val="28"/>
          <w:szCs w:val="28"/>
        </w:rPr>
        <w:t>;</w:t>
      </w:r>
    </w:p>
    <w:p w:rsidR="007A70C0" w:rsidRDefault="00990F60" w:rsidP="005A72BB">
      <w:pPr>
        <w:pStyle w:val="Default"/>
        <w:spacing w:line="360" w:lineRule="auto"/>
        <w:ind w:left="-540"/>
        <w:jc w:val="both"/>
        <w:rPr>
          <w:sz w:val="28"/>
          <w:szCs w:val="28"/>
        </w:rPr>
      </w:pPr>
      <w:r>
        <w:rPr>
          <w:sz w:val="28"/>
          <w:szCs w:val="28"/>
        </w:rPr>
        <w:t>- развитие ИКТ-компетенции;</w:t>
      </w:r>
    </w:p>
    <w:p w:rsidR="00D36C60" w:rsidRDefault="00D36C60" w:rsidP="005A72BB">
      <w:pPr>
        <w:pStyle w:val="Default"/>
        <w:spacing w:line="360" w:lineRule="auto"/>
        <w:ind w:left="-540"/>
        <w:jc w:val="both"/>
        <w:rPr>
          <w:sz w:val="28"/>
          <w:szCs w:val="28"/>
        </w:rPr>
      </w:pPr>
      <w:r>
        <w:rPr>
          <w:color w:val="auto"/>
          <w:sz w:val="28"/>
          <w:szCs w:val="28"/>
        </w:rPr>
        <w:t xml:space="preserve">- </w:t>
      </w:r>
      <w:r w:rsidRPr="000C5132">
        <w:rPr>
          <w:color w:val="auto"/>
          <w:sz w:val="28"/>
          <w:szCs w:val="28"/>
        </w:rPr>
        <w:t>развитие личностных свойств и качеств: самостоятельности, саморегуляции, саморганизации, аккуратности, терпения, настойчивости в достижении цели</w:t>
      </w:r>
      <w:r>
        <w:rPr>
          <w:color w:val="auto"/>
          <w:sz w:val="28"/>
          <w:szCs w:val="28"/>
        </w:rPr>
        <w:t>.</w:t>
      </w:r>
    </w:p>
    <w:p w:rsidR="007A70C0" w:rsidRPr="005A72BB" w:rsidRDefault="007A70C0" w:rsidP="007A70C0">
      <w:pPr>
        <w:pStyle w:val="Default"/>
        <w:spacing w:line="360" w:lineRule="auto"/>
        <w:ind w:left="-540"/>
        <w:jc w:val="both"/>
        <w:rPr>
          <w:b/>
          <w:i/>
          <w:sz w:val="28"/>
          <w:szCs w:val="28"/>
        </w:rPr>
      </w:pPr>
      <w:r w:rsidRPr="005A72BB">
        <w:rPr>
          <w:b/>
          <w:i/>
          <w:sz w:val="28"/>
          <w:szCs w:val="28"/>
        </w:rPr>
        <w:t xml:space="preserve">Воспитательные:  </w:t>
      </w:r>
    </w:p>
    <w:p w:rsidR="007A70C0" w:rsidRDefault="007A70C0" w:rsidP="007A70C0">
      <w:pPr>
        <w:pStyle w:val="Default"/>
        <w:spacing w:line="360" w:lineRule="auto"/>
        <w:ind w:left="-540"/>
        <w:jc w:val="both"/>
        <w:rPr>
          <w:sz w:val="28"/>
          <w:szCs w:val="28"/>
        </w:rPr>
      </w:pPr>
      <w:r>
        <w:rPr>
          <w:sz w:val="28"/>
          <w:szCs w:val="28"/>
        </w:rPr>
        <w:t>- в</w:t>
      </w:r>
      <w:r w:rsidRPr="007A70C0">
        <w:rPr>
          <w:sz w:val="28"/>
          <w:szCs w:val="28"/>
        </w:rPr>
        <w:t>оспитание позитивного отношения к созидательному труду;</w:t>
      </w:r>
    </w:p>
    <w:p w:rsidR="007A70C0" w:rsidRDefault="007A70C0" w:rsidP="007A70C0">
      <w:pPr>
        <w:pStyle w:val="Default"/>
        <w:spacing w:line="360" w:lineRule="auto"/>
        <w:ind w:left="-540"/>
        <w:jc w:val="both"/>
        <w:rPr>
          <w:sz w:val="28"/>
          <w:szCs w:val="28"/>
        </w:rPr>
      </w:pPr>
      <w:r>
        <w:rPr>
          <w:sz w:val="28"/>
          <w:szCs w:val="28"/>
        </w:rPr>
        <w:t>- в</w:t>
      </w:r>
      <w:r w:rsidRPr="007A70C0">
        <w:rPr>
          <w:sz w:val="28"/>
          <w:szCs w:val="28"/>
        </w:rPr>
        <w:t>оспитание нравственных качеств по отношению к окружающим</w:t>
      </w:r>
      <w:r>
        <w:rPr>
          <w:sz w:val="28"/>
          <w:szCs w:val="28"/>
        </w:rPr>
        <w:t xml:space="preserve"> </w:t>
      </w:r>
      <w:r w:rsidRPr="007A70C0">
        <w:rPr>
          <w:sz w:val="28"/>
          <w:szCs w:val="28"/>
        </w:rPr>
        <w:t xml:space="preserve">(доброжелательность, восприимчивость, терпимость к мнению своих сверстников и к результату их самовыражения);  </w:t>
      </w:r>
    </w:p>
    <w:p w:rsidR="00D26293" w:rsidRDefault="007A70C0" w:rsidP="009234B7">
      <w:pPr>
        <w:pStyle w:val="Default"/>
        <w:spacing w:line="360" w:lineRule="auto"/>
        <w:ind w:left="-540"/>
        <w:jc w:val="both"/>
        <w:rPr>
          <w:sz w:val="28"/>
          <w:szCs w:val="28"/>
        </w:rPr>
      </w:pPr>
      <w:r>
        <w:rPr>
          <w:sz w:val="28"/>
          <w:szCs w:val="28"/>
        </w:rPr>
        <w:t>- ф</w:t>
      </w:r>
      <w:r w:rsidRPr="007A70C0">
        <w:rPr>
          <w:sz w:val="28"/>
          <w:szCs w:val="28"/>
        </w:rPr>
        <w:t>ормирование информационной культуры как составляющую общей культуры</w:t>
      </w:r>
      <w:r w:rsidR="005A72BB">
        <w:rPr>
          <w:sz w:val="28"/>
          <w:szCs w:val="28"/>
        </w:rPr>
        <w:t xml:space="preserve"> </w:t>
      </w:r>
      <w:r>
        <w:rPr>
          <w:sz w:val="28"/>
          <w:szCs w:val="28"/>
        </w:rPr>
        <w:t>современного человека.</w:t>
      </w:r>
    </w:p>
    <w:p w:rsidR="00D26293" w:rsidRDefault="00D26293" w:rsidP="00D26293">
      <w:pPr>
        <w:pStyle w:val="Default"/>
        <w:spacing w:line="360" w:lineRule="auto"/>
        <w:ind w:left="-540"/>
        <w:jc w:val="both"/>
        <w:rPr>
          <w:sz w:val="28"/>
          <w:szCs w:val="28"/>
        </w:rPr>
      </w:pPr>
    </w:p>
    <w:p w:rsidR="00ED2CB7" w:rsidRDefault="00CB46CE" w:rsidP="00906BE3">
      <w:pPr>
        <w:pStyle w:val="Default"/>
        <w:spacing w:line="360" w:lineRule="auto"/>
        <w:ind w:left="-900"/>
        <w:jc w:val="both"/>
        <w:rPr>
          <w:b/>
          <w:bCs/>
          <w:i/>
          <w:iCs/>
          <w:color w:val="auto"/>
          <w:sz w:val="28"/>
          <w:szCs w:val="28"/>
        </w:rPr>
      </w:pPr>
      <w:r>
        <w:rPr>
          <w:b/>
          <w:bCs/>
          <w:i/>
          <w:iCs/>
          <w:color w:val="auto"/>
          <w:sz w:val="28"/>
          <w:szCs w:val="28"/>
        </w:rPr>
        <w:t xml:space="preserve">Учебно </w:t>
      </w:r>
      <w:r w:rsidR="00EA0899">
        <w:rPr>
          <w:b/>
          <w:bCs/>
          <w:i/>
          <w:iCs/>
          <w:color w:val="auto"/>
          <w:sz w:val="28"/>
          <w:szCs w:val="28"/>
        </w:rPr>
        <w:t>–</w:t>
      </w:r>
      <w:r>
        <w:rPr>
          <w:b/>
          <w:bCs/>
          <w:i/>
          <w:iCs/>
          <w:color w:val="auto"/>
          <w:sz w:val="28"/>
          <w:szCs w:val="28"/>
        </w:rPr>
        <w:t xml:space="preserve"> </w:t>
      </w:r>
      <w:r w:rsidR="00EA0899">
        <w:rPr>
          <w:b/>
          <w:bCs/>
          <w:i/>
          <w:iCs/>
          <w:color w:val="auto"/>
          <w:sz w:val="28"/>
          <w:szCs w:val="28"/>
        </w:rPr>
        <w:t xml:space="preserve">тематический  план первого </w:t>
      </w:r>
    </w:p>
    <w:p w:rsidR="00906BE3" w:rsidRDefault="00906BE3" w:rsidP="00906BE3">
      <w:pPr>
        <w:pStyle w:val="a9"/>
        <w:shd w:val="clear" w:color="auto" w:fill="FFFFFF"/>
        <w:rPr>
          <w:color w:val="2C2D2E"/>
          <w:sz w:val="32"/>
          <w:szCs w:val="32"/>
        </w:rPr>
      </w:pPr>
      <w:r w:rsidRPr="005614E5">
        <w:rPr>
          <w:color w:val="2C2D2E"/>
          <w:sz w:val="32"/>
          <w:szCs w:val="32"/>
        </w:rPr>
        <w:t xml:space="preserve">Модуль 1. Введение в медиа и основы видеосъемки </w:t>
      </w:r>
    </w:p>
    <w:p w:rsidR="00906BE3" w:rsidRPr="005614E5" w:rsidRDefault="00906BE3" w:rsidP="00906BE3">
      <w:pPr>
        <w:pStyle w:val="a9"/>
        <w:shd w:val="clear" w:color="auto" w:fill="FFFFFF"/>
        <w:rPr>
          <w:color w:val="2C2D2E"/>
          <w:sz w:val="32"/>
          <w:szCs w:val="32"/>
        </w:rPr>
      </w:pPr>
      <w:r w:rsidRPr="005614E5">
        <w:rPr>
          <w:color w:val="2C2D2E"/>
          <w:sz w:val="32"/>
          <w:szCs w:val="32"/>
        </w:rPr>
        <w:t>Сентябрь-октябрь</w:t>
      </w:r>
    </w:p>
    <w:p w:rsidR="00906BE3" w:rsidRDefault="00906BE3" w:rsidP="00906BE3">
      <w:pPr>
        <w:pStyle w:val="a9"/>
        <w:shd w:val="clear" w:color="auto" w:fill="FFFFFF"/>
        <w:rPr>
          <w:color w:val="2C2D2E"/>
          <w:sz w:val="32"/>
          <w:szCs w:val="32"/>
        </w:rPr>
      </w:pPr>
      <w:r w:rsidRPr="005614E5">
        <w:rPr>
          <w:color w:val="2C2D2E"/>
          <w:sz w:val="32"/>
          <w:szCs w:val="32"/>
        </w:rPr>
        <w:t xml:space="preserve">Занятие № </w:t>
      </w:r>
      <w:r>
        <w:rPr>
          <w:color w:val="2C2D2E"/>
          <w:sz w:val="32"/>
          <w:szCs w:val="32"/>
        </w:rPr>
        <w:t>\</w:t>
      </w:r>
      <w:r w:rsidRPr="005614E5">
        <w:rPr>
          <w:color w:val="2C2D2E"/>
          <w:sz w:val="32"/>
          <w:szCs w:val="32"/>
        </w:rPr>
        <w:t>Тема занятия</w:t>
      </w:r>
      <w:r>
        <w:rPr>
          <w:color w:val="2C2D2E"/>
          <w:sz w:val="32"/>
          <w:szCs w:val="32"/>
        </w:rPr>
        <w:t>\</w:t>
      </w:r>
      <w:r w:rsidRPr="005614E5">
        <w:rPr>
          <w:color w:val="2C2D2E"/>
          <w:sz w:val="32"/>
          <w:szCs w:val="32"/>
        </w:rPr>
        <w:t xml:space="preserve"> Теория</w:t>
      </w:r>
      <w:r>
        <w:rPr>
          <w:color w:val="2C2D2E"/>
          <w:sz w:val="32"/>
          <w:szCs w:val="32"/>
        </w:rPr>
        <w:t>\</w:t>
      </w:r>
      <w:r w:rsidRPr="005614E5">
        <w:rPr>
          <w:color w:val="2C2D2E"/>
          <w:sz w:val="32"/>
          <w:szCs w:val="32"/>
        </w:rPr>
        <w:t xml:space="preserve"> Практика</w:t>
      </w:r>
      <w:r w:rsidRPr="005614E5">
        <w:rPr>
          <w:color w:val="2C2D2E"/>
          <w:sz w:val="32"/>
          <w:szCs w:val="32"/>
        </w:rPr>
        <w:br/>
        <w:t xml:space="preserve">1 Вводное занятие. Техника безопасности. Инструктаж по ТБ при работе с техникой. </w:t>
      </w:r>
    </w:p>
    <w:p w:rsidR="00906BE3" w:rsidRDefault="00906BE3" w:rsidP="00906BE3">
      <w:pPr>
        <w:pStyle w:val="a9"/>
        <w:shd w:val="clear" w:color="auto" w:fill="FFFFFF"/>
        <w:rPr>
          <w:color w:val="2C2D2E"/>
          <w:sz w:val="32"/>
          <w:szCs w:val="32"/>
        </w:rPr>
      </w:pPr>
      <w:r w:rsidRPr="005614E5">
        <w:rPr>
          <w:color w:val="2C2D2E"/>
          <w:sz w:val="32"/>
          <w:szCs w:val="32"/>
        </w:rPr>
        <w:t xml:space="preserve">Знакомство с целями и задачами курса. </w:t>
      </w:r>
    </w:p>
    <w:p w:rsidR="00906BE3" w:rsidRDefault="00906BE3" w:rsidP="00906BE3">
      <w:pPr>
        <w:pStyle w:val="a9"/>
        <w:shd w:val="clear" w:color="auto" w:fill="FFFFFF"/>
        <w:rPr>
          <w:color w:val="2C2D2E"/>
          <w:sz w:val="32"/>
          <w:szCs w:val="32"/>
        </w:rPr>
      </w:pPr>
      <w:r w:rsidRPr="005614E5">
        <w:rPr>
          <w:color w:val="2C2D2E"/>
          <w:sz w:val="32"/>
          <w:szCs w:val="32"/>
        </w:rPr>
        <w:lastRenderedPageBreak/>
        <w:t>Обзор профессий в медиа (режиссер, оператор, сценарист, монтажер) . Игры на знакомство и командообразование. Выбор названия студии.</w:t>
      </w:r>
    </w:p>
    <w:p w:rsidR="00906BE3" w:rsidRDefault="00906BE3" w:rsidP="00906BE3">
      <w:pPr>
        <w:pStyle w:val="a9"/>
        <w:shd w:val="clear" w:color="auto" w:fill="FFFFFF"/>
        <w:rPr>
          <w:color w:val="2C2D2E"/>
          <w:sz w:val="32"/>
          <w:szCs w:val="32"/>
        </w:rPr>
      </w:pPr>
      <w:r w:rsidRPr="005614E5">
        <w:rPr>
          <w:color w:val="2C2D2E"/>
          <w:sz w:val="32"/>
          <w:szCs w:val="32"/>
        </w:rPr>
        <w:br/>
        <w:t xml:space="preserve">2 Современные медиа. </w:t>
      </w:r>
    </w:p>
    <w:p w:rsidR="00906BE3" w:rsidRDefault="00906BE3" w:rsidP="00906BE3">
      <w:pPr>
        <w:pStyle w:val="a9"/>
        <w:shd w:val="clear" w:color="auto" w:fill="FFFFFF"/>
        <w:rPr>
          <w:color w:val="2C2D2E"/>
          <w:sz w:val="32"/>
          <w:szCs w:val="32"/>
        </w:rPr>
      </w:pPr>
      <w:r w:rsidRPr="005614E5">
        <w:rPr>
          <w:color w:val="2C2D2E"/>
          <w:sz w:val="32"/>
          <w:szCs w:val="32"/>
        </w:rPr>
        <w:t xml:space="preserve">Как создается контент? Что такое видеоконтент. </w:t>
      </w:r>
    </w:p>
    <w:p w:rsidR="00906BE3" w:rsidRDefault="00906BE3" w:rsidP="00906BE3">
      <w:pPr>
        <w:pStyle w:val="a9"/>
        <w:shd w:val="clear" w:color="auto" w:fill="FFFFFF"/>
        <w:rPr>
          <w:color w:val="2C2D2E"/>
          <w:sz w:val="32"/>
          <w:szCs w:val="32"/>
        </w:rPr>
      </w:pPr>
      <w:r w:rsidRPr="005614E5">
        <w:rPr>
          <w:color w:val="2C2D2E"/>
          <w:sz w:val="32"/>
          <w:szCs w:val="32"/>
        </w:rPr>
        <w:t>Этапы производства видео (пре-продакшн, продакшн, пост-продакшн).  Просмотр и разбор коротких видео, определение этапов их создания.</w:t>
      </w:r>
    </w:p>
    <w:p w:rsidR="00906BE3" w:rsidRDefault="00906BE3" w:rsidP="00906BE3">
      <w:pPr>
        <w:pStyle w:val="a9"/>
        <w:shd w:val="clear" w:color="auto" w:fill="FFFFFF"/>
        <w:rPr>
          <w:color w:val="2C2D2E"/>
          <w:sz w:val="32"/>
          <w:szCs w:val="32"/>
        </w:rPr>
      </w:pPr>
      <w:r w:rsidRPr="005614E5">
        <w:rPr>
          <w:color w:val="2C2D2E"/>
          <w:sz w:val="32"/>
          <w:szCs w:val="32"/>
        </w:rPr>
        <w:br/>
        <w:t>3 Основы драматургии. Идея и сюжет. Понятие замысла, идеи, конфликта в истории. Отличие сюжета от фабулы. </w:t>
      </w:r>
    </w:p>
    <w:p w:rsidR="00906BE3" w:rsidRDefault="00906BE3" w:rsidP="00906BE3">
      <w:pPr>
        <w:pStyle w:val="a9"/>
        <w:shd w:val="clear" w:color="auto" w:fill="FFFFFF"/>
        <w:rPr>
          <w:color w:val="2C2D2E"/>
          <w:sz w:val="32"/>
          <w:szCs w:val="32"/>
        </w:rPr>
      </w:pPr>
      <w:r w:rsidRPr="005614E5">
        <w:rPr>
          <w:color w:val="2C2D2E"/>
          <w:sz w:val="32"/>
          <w:szCs w:val="32"/>
        </w:rPr>
        <w:t xml:space="preserve"> Мозговой штурм: придумываем идеи для коротких видеосюжетов на заданную тему.</w:t>
      </w:r>
    </w:p>
    <w:p w:rsidR="00906BE3" w:rsidRDefault="00906BE3" w:rsidP="00906BE3">
      <w:pPr>
        <w:pStyle w:val="a9"/>
        <w:shd w:val="clear" w:color="auto" w:fill="FFFFFF"/>
        <w:rPr>
          <w:color w:val="2C2D2E"/>
          <w:sz w:val="32"/>
          <w:szCs w:val="32"/>
        </w:rPr>
      </w:pPr>
      <w:r w:rsidRPr="005614E5">
        <w:rPr>
          <w:color w:val="2C2D2E"/>
          <w:sz w:val="32"/>
          <w:szCs w:val="32"/>
        </w:rPr>
        <w:br/>
        <w:t>4 Сценарий. Структура и раскадровка. Как написать сценарий. Создание раскадровки как плана съемок. </w:t>
      </w:r>
    </w:p>
    <w:p w:rsidR="00906BE3" w:rsidRDefault="00906BE3" w:rsidP="00906BE3">
      <w:pPr>
        <w:pStyle w:val="a9"/>
        <w:shd w:val="clear" w:color="auto" w:fill="FFFFFF"/>
        <w:rPr>
          <w:color w:val="2C2D2E"/>
          <w:sz w:val="32"/>
          <w:szCs w:val="32"/>
        </w:rPr>
      </w:pPr>
      <w:r w:rsidRPr="005614E5">
        <w:rPr>
          <w:color w:val="2C2D2E"/>
          <w:sz w:val="32"/>
          <w:szCs w:val="32"/>
        </w:rPr>
        <w:t xml:space="preserve"> Практическая работа: написать сценарий и нарисовать раскадровку для 30-секундного ролика.</w:t>
      </w:r>
    </w:p>
    <w:p w:rsidR="00906BE3" w:rsidRDefault="00906BE3" w:rsidP="00906BE3">
      <w:pPr>
        <w:pStyle w:val="a9"/>
        <w:shd w:val="clear" w:color="auto" w:fill="FFFFFF"/>
        <w:rPr>
          <w:color w:val="2C2D2E"/>
          <w:sz w:val="32"/>
          <w:szCs w:val="32"/>
        </w:rPr>
      </w:pPr>
      <w:r w:rsidRPr="005614E5">
        <w:rPr>
          <w:color w:val="2C2D2E"/>
          <w:sz w:val="32"/>
          <w:szCs w:val="32"/>
        </w:rPr>
        <w:br/>
        <w:t xml:space="preserve">5 Устройство камеры. Основы работы. </w:t>
      </w:r>
    </w:p>
    <w:p w:rsidR="00906BE3" w:rsidRDefault="00906BE3" w:rsidP="00906BE3">
      <w:pPr>
        <w:pStyle w:val="a9"/>
        <w:shd w:val="clear" w:color="auto" w:fill="FFFFFF"/>
        <w:rPr>
          <w:color w:val="2C2D2E"/>
          <w:sz w:val="32"/>
          <w:szCs w:val="32"/>
        </w:rPr>
      </w:pPr>
      <w:r w:rsidRPr="005614E5">
        <w:rPr>
          <w:color w:val="2C2D2E"/>
          <w:sz w:val="32"/>
          <w:szCs w:val="32"/>
        </w:rPr>
        <w:t xml:space="preserve">Основные элементы камеры или смартфона. </w:t>
      </w:r>
    </w:p>
    <w:p w:rsidR="00906BE3" w:rsidRDefault="00906BE3" w:rsidP="00906BE3">
      <w:pPr>
        <w:pStyle w:val="a9"/>
        <w:shd w:val="clear" w:color="auto" w:fill="FFFFFF"/>
        <w:rPr>
          <w:color w:val="2C2D2E"/>
          <w:sz w:val="32"/>
          <w:szCs w:val="32"/>
        </w:rPr>
      </w:pPr>
      <w:r w:rsidRPr="005614E5">
        <w:rPr>
          <w:color w:val="2C2D2E"/>
          <w:sz w:val="32"/>
          <w:szCs w:val="32"/>
        </w:rPr>
        <w:t>Фокус, экспозиция, баланс белого. Правила работы со штативом.  Изучаем оборудование в руках: учимся настраивать камеру и устанавливать штатив.</w:t>
      </w:r>
    </w:p>
    <w:p w:rsidR="00906BE3" w:rsidRDefault="00906BE3" w:rsidP="00906BE3">
      <w:pPr>
        <w:pStyle w:val="a9"/>
        <w:shd w:val="clear" w:color="auto" w:fill="FFFFFF"/>
        <w:rPr>
          <w:color w:val="2C2D2E"/>
          <w:sz w:val="32"/>
          <w:szCs w:val="32"/>
        </w:rPr>
      </w:pPr>
      <w:r w:rsidRPr="005614E5">
        <w:rPr>
          <w:color w:val="2C2D2E"/>
          <w:sz w:val="32"/>
          <w:szCs w:val="32"/>
        </w:rPr>
        <w:br/>
        <w:t>6 Композиция кадра. Правило третей. Основные правила композиции для создания выразительного кадра. </w:t>
      </w:r>
    </w:p>
    <w:p w:rsidR="00906BE3" w:rsidRDefault="00906BE3" w:rsidP="00906BE3">
      <w:pPr>
        <w:pStyle w:val="a9"/>
        <w:shd w:val="clear" w:color="auto" w:fill="FFFFFF"/>
        <w:rPr>
          <w:color w:val="2C2D2E"/>
          <w:sz w:val="32"/>
          <w:szCs w:val="32"/>
        </w:rPr>
      </w:pPr>
      <w:r w:rsidRPr="005614E5">
        <w:rPr>
          <w:color w:val="2C2D2E"/>
          <w:sz w:val="32"/>
          <w:szCs w:val="32"/>
        </w:rPr>
        <w:t xml:space="preserve"> Фотопрактика: снимаем статичные объекты и портреты, используя правило третей.</w:t>
      </w:r>
    </w:p>
    <w:p w:rsidR="00906BE3" w:rsidRDefault="00906BE3" w:rsidP="00906BE3">
      <w:pPr>
        <w:pStyle w:val="a9"/>
        <w:shd w:val="clear" w:color="auto" w:fill="FFFFFF"/>
        <w:rPr>
          <w:color w:val="2C2D2E"/>
          <w:sz w:val="32"/>
          <w:szCs w:val="32"/>
        </w:rPr>
      </w:pPr>
      <w:r w:rsidRPr="005614E5">
        <w:rPr>
          <w:color w:val="2C2D2E"/>
          <w:sz w:val="32"/>
          <w:szCs w:val="32"/>
        </w:rPr>
        <w:lastRenderedPageBreak/>
        <w:br/>
        <w:t xml:space="preserve">7 Операторские приемы. Ракурсы и планы. Крупный, средний, общий план. </w:t>
      </w:r>
    </w:p>
    <w:p w:rsidR="00906BE3" w:rsidRDefault="00906BE3" w:rsidP="00906BE3">
      <w:pPr>
        <w:pStyle w:val="a9"/>
        <w:shd w:val="clear" w:color="auto" w:fill="FFFFFF"/>
        <w:rPr>
          <w:color w:val="2C2D2E"/>
          <w:sz w:val="32"/>
          <w:szCs w:val="32"/>
        </w:rPr>
      </w:pPr>
      <w:r w:rsidRPr="005614E5">
        <w:rPr>
          <w:color w:val="2C2D2E"/>
          <w:sz w:val="32"/>
          <w:szCs w:val="32"/>
        </w:rPr>
        <w:t>Ракурсы (верхний, нижний, сбоку). Их выразительное значение. Снимаем короткую сцену с одним персонажем, используя разные планы и ракурсы.</w:t>
      </w:r>
    </w:p>
    <w:p w:rsidR="00906BE3" w:rsidRDefault="00906BE3" w:rsidP="00906BE3">
      <w:pPr>
        <w:pStyle w:val="a9"/>
        <w:shd w:val="clear" w:color="auto" w:fill="FFFFFF"/>
        <w:rPr>
          <w:color w:val="2C2D2E"/>
          <w:sz w:val="32"/>
          <w:szCs w:val="32"/>
        </w:rPr>
      </w:pPr>
      <w:r w:rsidRPr="005614E5">
        <w:rPr>
          <w:color w:val="2C2D2E"/>
          <w:sz w:val="32"/>
          <w:szCs w:val="32"/>
        </w:rPr>
        <w:br/>
        <w:t xml:space="preserve">8 Динамика в кадре. Панорама, проезд. Способы съемки движения: панорама, наезд/отъезд, тревеллинг. </w:t>
      </w:r>
    </w:p>
    <w:p w:rsidR="00906BE3" w:rsidRDefault="00906BE3" w:rsidP="00906BE3">
      <w:pPr>
        <w:pStyle w:val="a9"/>
        <w:shd w:val="clear" w:color="auto" w:fill="FFFFFF"/>
        <w:rPr>
          <w:color w:val="2C2D2E"/>
          <w:sz w:val="32"/>
          <w:szCs w:val="32"/>
        </w:rPr>
      </w:pPr>
      <w:r w:rsidRPr="005614E5">
        <w:rPr>
          <w:color w:val="2C2D2E"/>
          <w:sz w:val="32"/>
          <w:szCs w:val="32"/>
        </w:rPr>
        <w:t>Отработка плавных панорам и проездов. Сравнение динамики в кадре.</w:t>
      </w:r>
    </w:p>
    <w:p w:rsidR="00906BE3" w:rsidRDefault="00906BE3" w:rsidP="00906BE3">
      <w:pPr>
        <w:pStyle w:val="a9"/>
        <w:shd w:val="clear" w:color="auto" w:fill="FFFFFF"/>
        <w:rPr>
          <w:color w:val="2C2D2E"/>
          <w:sz w:val="32"/>
          <w:szCs w:val="32"/>
        </w:rPr>
      </w:pPr>
      <w:r w:rsidRPr="005614E5">
        <w:rPr>
          <w:color w:val="2C2D2E"/>
          <w:sz w:val="32"/>
          <w:szCs w:val="32"/>
        </w:rPr>
        <w:br/>
        <w:t xml:space="preserve">9 Свет в кадре. Практика съемки. Основы света в видео: фронтальный, боковой, контровой свет. </w:t>
      </w:r>
    </w:p>
    <w:p w:rsidR="00906BE3" w:rsidRDefault="00906BE3" w:rsidP="00906BE3">
      <w:pPr>
        <w:pStyle w:val="a9"/>
        <w:shd w:val="clear" w:color="auto" w:fill="FFFFFF"/>
        <w:rPr>
          <w:color w:val="2C2D2E"/>
          <w:sz w:val="32"/>
          <w:szCs w:val="32"/>
        </w:rPr>
      </w:pPr>
      <w:r w:rsidRPr="005614E5">
        <w:rPr>
          <w:color w:val="2C2D2E"/>
          <w:sz w:val="32"/>
          <w:szCs w:val="32"/>
        </w:rPr>
        <w:t>Использование естественного света.  Экспериментируем со светом, снимая один и тот же объект при разном освещении.</w:t>
      </w:r>
    </w:p>
    <w:p w:rsidR="00906BE3" w:rsidRDefault="00906BE3" w:rsidP="00906BE3">
      <w:pPr>
        <w:pStyle w:val="a9"/>
        <w:shd w:val="clear" w:color="auto" w:fill="FFFFFF"/>
        <w:rPr>
          <w:color w:val="2C2D2E"/>
          <w:sz w:val="32"/>
          <w:szCs w:val="32"/>
        </w:rPr>
      </w:pPr>
      <w:r w:rsidRPr="005614E5">
        <w:rPr>
          <w:color w:val="2C2D2E"/>
          <w:sz w:val="32"/>
          <w:szCs w:val="32"/>
        </w:rPr>
        <w:br/>
        <w:t>10 Съемка интервью. Правила постановки кадра для интервью. Выбор фона. Структура вопросов. </w:t>
      </w:r>
    </w:p>
    <w:p w:rsidR="00906BE3" w:rsidRDefault="00906BE3" w:rsidP="00906BE3">
      <w:pPr>
        <w:pStyle w:val="a9"/>
        <w:shd w:val="clear" w:color="auto" w:fill="FFFFFF"/>
        <w:rPr>
          <w:color w:val="2C2D2E"/>
          <w:sz w:val="32"/>
          <w:szCs w:val="32"/>
        </w:rPr>
      </w:pPr>
      <w:r w:rsidRPr="005614E5">
        <w:rPr>
          <w:color w:val="2C2D2E"/>
          <w:sz w:val="32"/>
          <w:szCs w:val="32"/>
        </w:rPr>
        <w:t xml:space="preserve"> Работа в парах: берем интервью друг у друга, следя за композицией и светом.</w:t>
      </w:r>
    </w:p>
    <w:p w:rsidR="00906BE3" w:rsidRDefault="00906BE3" w:rsidP="00906BE3">
      <w:pPr>
        <w:pStyle w:val="a9"/>
        <w:shd w:val="clear" w:color="auto" w:fill="FFFFFF"/>
        <w:rPr>
          <w:color w:val="2C2D2E"/>
          <w:sz w:val="32"/>
          <w:szCs w:val="32"/>
        </w:rPr>
      </w:pPr>
      <w:r w:rsidRPr="005614E5">
        <w:rPr>
          <w:color w:val="2C2D2E"/>
          <w:sz w:val="32"/>
          <w:szCs w:val="32"/>
        </w:rPr>
        <w:br/>
        <w:t>11 Звук в кадре. Работа с микрофонами. Типы микрофонов. Правила записи синхронного звука.</w:t>
      </w:r>
    </w:p>
    <w:p w:rsidR="00906BE3" w:rsidRDefault="00906BE3" w:rsidP="00906BE3">
      <w:pPr>
        <w:pStyle w:val="a9"/>
        <w:shd w:val="clear" w:color="auto" w:fill="FFFFFF"/>
        <w:rPr>
          <w:color w:val="2C2D2E"/>
          <w:sz w:val="32"/>
          <w:szCs w:val="32"/>
        </w:rPr>
      </w:pPr>
      <w:r w:rsidRPr="005614E5">
        <w:rPr>
          <w:color w:val="2C2D2E"/>
          <w:sz w:val="32"/>
          <w:szCs w:val="32"/>
        </w:rPr>
        <w:t xml:space="preserve"> Как избежать шумов. Съемка небольшого синхрона (речи перед камерой) с использованием внешнего микрофона.</w:t>
      </w:r>
    </w:p>
    <w:p w:rsidR="00906BE3" w:rsidRDefault="00906BE3" w:rsidP="00906BE3">
      <w:pPr>
        <w:pStyle w:val="a9"/>
        <w:shd w:val="clear" w:color="auto" w:fill="FFFFFF"/>
        <w:rPr>
          <w:color w:val="2C2D2E"/>
          <w:sz w:val="32"/>
          <w:szCs w:val="32"/>
        </w:rPr>
      </w:pPr>
      <w:r w:rsidRPr="005614E5">
        <w:rPr>
          <w:color w:val="2C2D2E"/>
          <w:sz w:val="32"/>
          <w:szCs w:val="32"/>
        </w:rPr>
        <w:br/>
        <w:t xml:space="preserve">12 Съемка диалога. Правило восьмерки. Правила съемки диалога двух персонажей: «восьмерка», перебивка. </w:t>
      </w:r>
    </w:p>
    <w:p w:rsidR="00906BE3" w:rsidRDefault="00906BE3" w:rsidP="00906BE3">
      <w:pPr>
        <w:pStyle w:val="a9"/>
        <w:shd w:val="clear" w:color="auto" w:fill="FFFFFF"/>
        <w:rPr>
          <w:color w:val="2C2D2E"/>
          <w:sz w:val="32"/>
          <w:szCs w:val="32"/>
        </w:rPr>
      </w:pPr>
      <w:r w:rsidRPr="005614E5">
        <w:rPr>
          <w:color w:val="2C2D2E"/>
          <w:sz w:val="32"/>
          <w:szCs w:val="32"/>
        </w:rPr>
        <w:t>Практическое занятие: съемка короткой диалоговой сцены с нескольких точек.</w:t>
      </w:r>
    </w:p>
    <w:p w:rsidR="00906BE3" w:rsidRDefault="00906BE3" w:rsidP="00906BE3">
      <w:pPr>
        <w:pStyle w:val="a9"/>
        <w:shd w:val="clear" w:color="auto" w:fill="FFFFFF"/>
        <w:rPr>
          <w:color w:val="2C2D2E"/>
          <w:sz w:val="32"/>
          <w:szCs w:val="32"/>
        </w:rPr>
      </w:pPr>
      <w:r w:rsidRPr="005614E5">
        <w:rPr>
          <w:color w:val="2C2D2E"/>
          <w:sz w:val="32"/>
          <w:szCs w:val="32"/>
        </w:rPr>
        <w:lastRenderedPageBreak/>
        <w:br/>
        <w:t>13 Крупный проект модуля 1: подготовка. Постановка задачи: снять короткий немой этюд (видео без слов) на основе придуманного сценария. Распределение ролей в командах. Создание сценария и раскадровки.</w:t>
      </w:r>
    </w:p>
    <w:p w:rsidR="00906BE3" w:rsidRDefault="00906BE3" w:rsidP="00906BE3">
      <w:pPr>
        <w:pStyle w:val="a9"/>
        <w:shd w:val="clear" w:color="auto" w:fill="FFFFFF"/>
        <w:rPr>
          <w:color w:val="2C2D2E"/>
          <w:sz w:val="32"/>
          <w:szCs w:val="32"/>
        </w:rPr>
      </w:pPr>
      <w:r w:rsidRPr="005614E5">
        <w:rPr>
          <w:color w:val="2C2D2E"/>
          <w:sz w:val="32"/>
          <w:szCs w:val="32"/>
        </w:rPr>
        <w:br/>
        <w:t>14 Крупный проект: съемка. Повторение пройденных операторских приемов. Съемка материала для этюда согласно плану.</w:t>
      </w:r>
    </w:p>
    <w:p w:rsidR="00906BE3" w:rsidRDefault="00906BE3" w:rsidP="00906BE3">
      <w:pPr>
        <w:pStyle w:val="a9"/>
        <w:shd w:val="clear" w:color="auto" w:fill="FFFFFF"/>
        <w:rPr>
          <w:color w:val="2C2D2E"/>
          <w:sz w:val="32"/>
          <w:szCs w:val="32"/>
        </w:rPr>
      </w:pPr>
      <w:r w:rsidRPr="005614E5">
        <w:rPr>
          <w:color w:val="2C2D2E"/>
          <w:sz w:val="32"/>
          <w:szCs w:val="32"/>
        </w:rPr>
        <w:br/>
        <w:t>15 Крупный проект: съемка и защита. Работа над ошибками. Завершение съемок. Предварительный просмотр материала.</w:t>
      </w:r>
    </w:p>
    <w:p w:rsidR="00906BE3" w:rsidRDefault="00906BE3" w:rsidP="00906BE3">
      <w:pPr>
        <w:pStyle w:val="a9"/>
        <w:shd w:val="clear" w:color="auto" w:fill="FFFFFF"/>
        <w:rPr>
          <w:color w:val="2C2D2E"/>
          <w:sz w:val="32"/>
          <w:szCs w:val="32"/>
        </w:rPr>
      </w:pPr>
      <w:r w:rsidRPr="005614E5">
        <w:rPr>
          <w:color w:val="2C2D2E"/>
          <w:sz w:val="32"/>
          <w:szCs w:val="32"/>
        </w:rPr>
        <w:br/>
        <w:t xml:space="preserve">16 Просмотр и анализ. Критерии оценки видео. Обсуждение сильных и слабых сторон работ. Публичный показ готовых этюдов. </w:t>
      </w:r>
    </w:p>
    <w:p w:rsidR="00906BE3" w:rsidRPr="005614E5" w:rsidRDefault="00906BE3" w:rsidP="00906BE3">
      <w:pPr>
        <w:pStyle w:val="a9"/>
        <w:shd w:val="clear" w:color="auto" w:fill="FFFFFF"/>
        <w:rPr>
          <w:color w:val="2C2D2E"/>
          <w:sz w:val="32"/>
          <w:szCs w:val="32"/>
        </w:rPr>
      </w:pPr>
      <w:r w:rsidRPr="005614E5">
        <w:rPr>
          <w:color w:val="2C2D2E"/>
          <w:sz w:val="32"/>
          <w:szCs w:val="32"/>
        </w:rPr>
        <w:t>Рефлексия: что получилось, что требует доработки.</w:t>
      </w:r>
    </w:p>
    <w:p w:rsidR="00906BE3" w:rsidRPr="005614E5" w:rsidRDefault="00906BE3" w:rsidP="00906BE3">
      <w:pPr>
        <w:pStyle w:val="a9"/>
        <w:shd w:val="clear" w:color="auto" w:fill="FFFFFF"/>
        <w:rPr>
          <w:color w:val="2C2D2E"/>
          <w:sz w:val="32"/>
          <w:szCs w:val="32"/>
        </w:rPr>
      </w:pPr>
      <w:r w:rsidRPr="005614E5">
        <w:rPr>
          <w:color w:val="2C2D2E"/>
          <w:sz w:val="32"/>
          <w:szCs w:val="32"/>
        </w:rPr>
        <w:t>---</w:t>
      </w:r>
    </w:p>
    <w:p w:rsidR="00906BE3" w:rsidRPr="005614E5" w:rsidRDefault="00906BE3" w:rsidP="00906BE3">
      <w:pPr>
        <w:pStyle w:val="a9"/>
        <w:shd w:val="clear" w:color="auto" w:fill="FFFFFF"/>
        <w:rPr>
          <w:color w:val="2C2D2E"/>
          <w:sz w:val="32"/>
          <w:szCs w:val="32"/>
        </w:rPr>
      </w:pPr>
      <w:r w:rsidRPr="005614E5">
        <w:rPr>
          <w:color w:val="2C2D2E"/>
          <w:sz w:val="32"/>
          <w:szCs w:val="32"/>
        </w:rPr>
        <w:t xml:space="preserve">Модуль 2. Мастерство монтажа и звука </w:t>
      </w:r>
    </w:p>
    <w:p w:rsidR="00906BE3" w:rsidRPr="005614E5" w:rsidRDefault="00906BE3" w:rsidP="00906BE3">
      <w:pPr>
        <w:pStyle w:val="a9"/>
        <w:shd w:val="clear" w:color="auto" w:fill="FFFFFF"/>
        <w:rPr>
          <w:color w:val="2C2D2E"/>
          <w:sz w:val="32"/>
          <w:szCs w:val="32"/>
        </w:rPr>
      </w:pPr>
      <w:r w:rsidRPr="005614E5">
        <w:rPr>
          <w:color w:val="2C2D2E"/>
          <w:sz w:val="32"/>
          <w:szCs w:val="32"/>
        </w:rPr>
        <w:t>Ноябрь-декабрь</w:t>
      </w:r>
    </w:p>
    <w:p w:rsidR="00906BE3" w:rsidRDefault="00906BE3" w:rsidP="00906BE3">
      <w:pPr>
        <w:pStyle w:val="a9"/>
        <w:shd w:val="clear" w:color="auto" w:fill="FFFFFF"/>
        <w:rPr>
          <w:color w:val="2C2D2E"/>
          <w:sz w:val="32"/>
          <w:szCs w:val="32"/>
        </w:rPr>
      </w:pPr>
      <w:r w:rsidRPr="005614E5">
        <w:rPr>
          <w:color w:val="2C2D2E"/>
          <w:sz w:val="32"/>
          <w:szCs w:val="32"/>
        </w:rPr>
        <w:t>Занятие № Тема занятия Теория Практика</w:t>
      </w:r>
    </w:p>
    <w:p w:rsidR="00906BE3" w:rsidRDefault="00906BE3" w:rsidP="00906BE3">
      <w:pPr>
        <w:pStyle w:val="a9"/>
        <w:shd w:val="clear" w:color="auto" w:fill="FFFFFF"/>
        <w:rPr>
          <w:color w:val="2C2D2E"/>
          <w:sz w:val="32"/>
          <w:szCs w:val="32"/>
        </w:rPr>
      </w:pPr>
      <w:r w:rsidRPr="005614E5">
        <w:rPr>
          <w:color w:val="2C2D2E"/>
          <w:sz w:val="32"/>
          <w:szCs w:val="32"/>
        </w:rPr>
        <w:br/>
        <w:t xml:space="preserve">17 Введение в видеомонтаж. </w:t>
      </w:r>
    </w:p>
    <w:p w:rsidR="00906BE3" w:rsidRDefault="00906BE3" w:rsidP="00906BE3">
      <w:pPr>
        <w:pStyle w:val="a9"/>
        <w:shd w:val="clear" w:color="auto" w:fill="FFFFFF"/>
        <w:rPr>
          <w:color w:val="2C2D2E"/>
          <w:sz w:val="32"/>
          <w:szCs w:val="32"/>
        </w:rPr>
      </w:pPr>
      <w:r w:rsidRPr="005614E5">
        <w:rPr>
          <w:color w:val="2C2D2E"/>
          <w:sz w:val="32"/>
          <w:szCs w:val="32"/>
        </w:rPr>
        <w:t>Понятие нелинейного монтажа. Знакомство с интерфейсом программы.  Работа за компьютерами: изучение интерфейса, импорт и сортировка файлов в программе.</w:t>
      </w:r>
    </w:p>
    <w:p w:rsidR="00906BE3" w:rsidRDefault="00906BE3" w:rsidP="00906BE3">
      <w:pPr>
        <w:pStyle w:val="a9"/>
        <w:shd w:val="clear" w:color="auto" w:fill="FFFFFF"/>
        <w:rPr>
          <w:color w:val="2C2D2E"/>
          <w:sz w:val="32"/>
          <w:szCs w:val="32"/>
        </w:rPr>
      </w:pPr>
      <w:r w:rsidRPr="005614E5">
        <w:rPr>
          <w:color w:val="2C2D2E"/>
          <w:sz w:val="32"/>
          <w:szCs w:val="32"/>
        </w:rPr>
        <w:br/>
        <w:t xml:space="preserve">18 Базовая техника монтажа. Основные правила склейки: по крупности, по движению, по фазе движения. </w:t>
      </w:r>
    </w:p>
    <w:p w:rsidR="00906BE3" w:rsidRDefault="00906BE3" w:rsidP="00906BE3">
      <w:pPr>
        <w:pStyle w:val="a9"/>
        <w:shd w:val="clear" w:color="auto" w:fill="FFFFFF"/>
        <w:rPr>
          <w:color w:val="2C2D2E"/>
          <w:sz w:val="32"/>
          <w:szCs w:val="32"/>
        </w:rPr>
      </w:pPr>
      <w:r w:rsidRPr="005614E5">
        <w:rPr>
          <w:color w:val="2C2D2E"/>
          <w:sz w:val="32"/>
          <w:szCs w:val="32"/>
        </w:rPr>
        <w:t>Монтаж простой последовательности из нескольких кадров. Отработка переходов.</w:t>
      </w:r>
    </w:p>
    <w:p w:rsidR="00906BE3" w:rsidRDefault="00906BE3" w:rsidP="00906BE3">
      <w:pPr>
        <w:pStyle w:val="a9"/>
        <w:shd w:val="clear" w:color="auto" w:fill="FFFFFF"/>
        <w:rPr>
          <w:color w:val="2C2D2E"/>
          <w:sz w:val="32"/>
          <w:szCs w:val="32"/>
        </w:rPr>
      </w:pPr>
      <w:r w:rsidRPr="005614E5">
        <w:rPr>
          <w:color w:val="2C2D2E"/>
          <w:sz w:val="32"/>
          <w:szCs w:val="32"/>
        </w:rPr>
        <w:br/>
        <w:t xml:space="preserve">19 Работа с дорожками. Синхронизация. </w:t>
      </w:r>
    </w:p>
    <w:p w:rsidR="00906BE3" w:rsidRDefault="00906BE3" w:rsidP="00906BE3">
      <w:pPr>
        <w:pStyle w:val="a9"/>
        <w:shd w:val="clear" w:color="auto" w:fill="FFFFFF"/>
        <w:rPr>
          <w:color w:val="2C2D2E"/>
          <w:sz w:val="32"/>
          <w:szCs w:val="32"/>
        </w:rPr>
      </w:pPr>
      <w:r w:rsidRPr="005614E5">
        <w:rPr>
          <w:color w:val="2C2D2E"/>
          <w:sz w:val="32"/>
          <w:szCs w:val="32"/>
        </w:rPr>
        <w:lastRenderedPageBreak/>
        <w:t>Строение временной шкалы (видео- и аудиодорожки). Синхронизация видео и звука. Синхронизация видеоряда с отдельно записанным звуком (например, закадровый голос).</w:t>
      </w:r>
    </w:p>
    <w:p w:rsidR="00906BE3" w:rsidRDefault="00906BE3" w:rsidP="00906BE3">
      <w:pPr>
        <w:pStyle w:val="a9"/>
        <w:shd w:val="clear" w:color="auto" w:fill="FFFFFF"/>
        <w:rPr>
          <w:color w:val="2C2D2E"/>
          <w:sz w:val="32"/>
          <w:szCs w:val="32"/>
        </w:rPr>
      </w:pPr>
      <w:r w:rsidRPr="005614E5">
        <w:rPr>
          <w:color w:val="2C2D2E"/>
          <w:sz w:val="32"/>
          <w:szCs w:val="32"/>
        </w:rPr>
        <w:br/>
        <w:t xml:space="preserve">20 Работа со звуком. Шумы и музыка. </w:t>
      </w:r>
    </w:p>
    <w:p w:rsidR="00906BE3" w:rsidRDefault="00906BE3" w:rsidP="00906BE3">
      <w:pPr>
        <w:pStyle w:val="a9"/>
        <w:shd w:val="clear" w:color="auto" w:fill="FFFFFF"/>
        <w:rPr>
          <w:color w:val="2C2D2E"/>
          <w:sz w:val="32"/>
          <w:szCs w:val="32"/>
        </w:rPr>
      </w:pPr>
      <w:r w:rsidRPr="005614E5">
        <w:rPr>
          <w:color w:val="2C2D2E"/>
          <w:sz w:val="32"/>
          <w:szCs w:val="32"/>
        </w:rPr>
        <w:t>Виды звуков в видео (синхрон, закадровый текст, шумы, музыка). Правила микширования. Накладываем фоновую музыку и звуковые эффекты на смонтированный материал. Регулировка громкости.</w:t>
      </w:r>
    </w:p>
    <w:p w:rsidR="00906BE3" w:rsidRDefault="00906BE3" w:rsidP="00906BE3">
      <w:pPr>
        <w:pStyle w:val="a9"/>
        <w:shd w:val="clear" w:color="auto" w:fill="FFFFFF"/>
        <w:rPr>
          <w:color w:val="2C2D2E"/>
          <w:sz w:val="32"/>
          <w:szCs w:val="32"/>
        </w:rPr>
      </w:pPr>
      <w:r w:rsidRPr="005614E5">
        <w:rPr>
          <w:color w:val="2C2D2E"/>
          <w:sz w:val="32"/>
          <w:szCs w:val="32"/>
        </w:rPr>
        <w:br/>
        <w:t>21 Написание закадрового текста (ЗКТ). Что такое стенд-ап, лайф, синхрон, закадровый текст. Способы озвучки ЗКТ. Пишем ЗКТ для своего новостного сюжета. Запись ЗКТ в микрофон.</w:t>
      </w:r>
    </w:p>
    <w:p w:rsidR="00906BE3" w:rsidRDefault="00906BE3" w:rsidP="00906BE3">
      <w:pPr>
        <w:pStyle w:val="a9"/>
        <w:shd w:val="clear" w:color="auto" w:fill="FFFFFF"/>
        <w:rPr>
          <w:color w:val="2C2D2E"/>
          <w:sz w:val="32"/>
          <w:szCs w:val="32"/>
        </w:rPr>
      </w:pPr>
      <w:r w:rsidRPr="005614E5">
        <w:rPr>
          <w:color w:val="2C2D2E"/>
          <w:sz w:val="32"/>
          <w:szCs w:val="32"/>
        </w:rPr>
        <w:br/>
        <w:t>22 Озвучивание и монтаж звука. Работа с аудиоредактором.  Очистка звука от шума, запись и монтаж голоса для своего проекта.</w:t>
      </w:r>
    </w:p>
    <w:p w:rsidR="00906BE3" w:rsidRDefault="00906BE3" w:rsidP="00906BE3">
      <w:pPr>
        <w:pStyle w:val="a9"/>
        <w:shd w:val="clear" w:color="auto" w:fill="FFFFFF"/>
        <w:rPr>
          <w:color w:val="2C2D2E"/>
          <w:sz w:val="32"/>
          <w:szCs w:val="32"/>
        </w:rPr>
      </w:pPr>
      <w:r w:rsidRPr="005614E5">
        <w:rPr>
          <w:color w:val="2C2D2E"/>
          <w:sz w:val="32"/>
          <w:szCs w:val="32"/>
        </w:rPr>
        <w:br/>
        <w:t>23 Цветокоррекция. Настройка цвета. Баланс белого и цветовая температура. Создание настроения через цвет в кадре. Выполнение первичной цветокоррекции в программе монтажа.</w:t>
      </w:r>
    </w:p>
    <w:p w:rsidR="00906BE3" w:rsidRDefault="00906BE3" w:rsidP="00906BE3">
      <w:pPr>
        <w:pStyle w:val="a9"/>
        <w:shd w:val="clear" w:color="auto" w:fill="FFFFFF"/>
        <w:rPr>
          <w:color w:val="2C2D2E"/>
          <w:sz w:val="32"/>
          <w:szCs w:val="32"/>
        </w:rPr>
      </w:pPr>
      <w:r w:rsidRPr="005614E5">
        <w:rPr>
          <w:color w:val="2C2D2E"/>
          <w:sz w:val="32"/>
          <w:szCs w:val="32"/>
        </w:rPr>
        <w:br/>
        <w:t>24 Титры и простая графика. Виды титров (вступительные, финальные, бегущая строка). Создание простых надписей. Добавляем титры и пояснительные надписи в видеоряд.</w:t>
      </w:r>
    </w:p>
    <w:p w:rsidR="00906BE3" w:rsidRDefault="00906BE3" w:rsidP="00906BE3">
      <w:pPr>
        <w:pStyle w:val="a9"/>
        <w:shd w:val="clear" w:color="auto" w:fill="FFFFFF"/>
        <w:rPr>
          <w:color w:val="2C2D2E"/>
          <w:sz w:val="32"/>
          <w:szCs w:val="32"/>
        </w:rPr>
      </w:pPr>
      <w:r w:rsidRPr="005614E5">
        <w:rPr>
          <w:color w:val="2C2D2E"/>
          <w:sz w:val="32"/>
          <w:szCs w:val="32"/>
        </w:rPr>
        <w:br/>
        <w:t>25 Модуль 2: постановка задачи.</w:t>
      </w:r>
    </w:p>
    <w:p w:rsidR="00906BE3" w:rsidRDefault="00906BE3" w:rsidP="00906BE3">
      <w:pPr>
        <w:pStyle w:val="a9"/>
        <w:shd w:val="clear" w:color="auto" w:fill="FFFFFF"/>
        <w:rPr>
          <w:color w:val="2C2D2E"/>
          <w:sz w:val="32"/>
          <w:szCs w:val="32"/>
        </w:rPr>
      </w:pPr>
      <w:r w:rsidRPr="005614E5">
        <w:rPr>
          <w:color w:val="2C2D2E"/>
          <w:sz w:val="32"/>
          <w:szCs w:val="32"/>
        </w:rPr>
        <w:t xml:space="preserve"> Создание репортажа на основе учебного материала, снятого в модуле 1. Распределение задач в группе. Написание черновика текста для репортажа.</w:t>
      </w:r>
    </w:p>
    <w:p w:rsidR="00906BE3" w:rsidRDefault="00906BE3" w:rsidP="00906BE3">
      <w:pPr>
        <w:pStyle w:val="a9"/>
        <w:shd w:val="clear" w:color="auto" w:fill="FFFFFF"/>
        <w:rPr>
          <w:color w:val="2C2D2E"/>
          <w:sz w:val="32"/>
          <w:szCs w:val="32"/>
        </w:rPr>
      </w:pPr>
      <w:r w:rsidRPr="005614E5">
        <w:rPr>
          <w:color w:val="2C2D2E"/>
          <w:sz w:val="32"/>
          <w:szCs w:val="32"/>
        </w:rPr>
        <w:br/>
        <w:t>26 Модуль 2: черновой монтаж. Сборка структуры репортажа из отснятого материала. Черновой монтаж видео по сценарию, расстановка интервью и лайфов.</w:t>
      </w:r>
    </w:p>
    <w:p w:rsidR="00906BE3" w:rsidRDefault="00906BE3" w:rsidP="00906BE3">
      <w:pPr>
        <w:pStyle w:val="a9"/>
        <w:shd w:val="clear" w:color="auto" w:fill="FFFFFF"/>
        <w:rPr>
          <w:color w:val="2C2D2E"/>
          <w:sz w:val="32"/>
          <w:szCs w:val="32"/>
        </w:rPr>
      </w:pPr>
      <w:r w:rsidRPr="005614E5">
        <w:rPr>
          <w:color w:val="2C2D2E"/>
          <w:sz w:val="32"/>
          <w:szCs w:val="32"/>
        </w:rPr>
        <w:lastRenderedPageBreak/>
        <w:br/>
        <w:t>27 Модуль 2: чистовая работа. Работа над ошибками чернового монтажа. Чистовой монтаж: выверка переходов, звука, цветокоррекция.</w:t>
      </w:r>
    </w:p>
    <w:p w:rsidR="00906BE3" w:rsidRDefault="00906BE3" w:rsidP="00906BE3">
      <w:pPr>
        <w:pStyle w:val="a9"/>
        <w:shd w:val="clear" w:color="auto" w:fill="FFFFFF"/>
        <w:rPr>
          <w:color w:val="2C2D2E"/>
          <w:sz w:val="32"/>
          <w:szCs w:val="32"/>
        </w:rPr>
      </w:pPr>
      <w:r w:rsidRPr="005614E5">
        <w:rPr>
          <w:color w:val="2C2D2E"/>
          <w:sz w:val="32"/>
          <w:szCs w:val="32"/>
        </w:rPr>
        <w:br/>
        <w:t>28 Модуль 2: озвучивание. Техника и интонации закадрового голоса. Запись и монтаж финального закадрового текста для репортажа.</w:t>
      </w:r>
    </w:p>
    <w:p w:rsidR="00906BE3" w:rsidRDefault="00906BE3" w:rsidP="00906BE3">
      <w:pPr>
        <w:pStyle w:val="a9"/>
        <w:shd w:val="clear" w:color="auto" w:fill="FFFFFF"/>
        <w:rPr>
          <w:color w:val="2C2D2E"/>
          <w:sz w:val="32"/>
          <w:szCs w:val="32"/>
        </w:rPr>
      </w:pPr>
      <w:r w:rsidRPr="005614E5">
        <w:rPr>
          <w:color w:val="2C2D2E"/>
          <w:sz w:val="32"/>
          <w:szCs w:val="32"/>
        </w:rPr>
        <w:br/>
        <w:t>29 Модуль 2: финализация. Добавление титров и тишины. Проверка технических параметров. Финальный экспорт видео. Проверка качества.</w:t>
      </w:r>
    </w:p>
    <w:p w:rsidR="00906BE3" w:rsidRDefault="00906BE3" w:rsidP="00906BE3">
      <w:pPr>
        <w:pStyle w:val="a9"/>
        <w:shd w:val="clear" w:color="auto" w:fill="FFFFFF"/>
        <w:rPr>
          <w:color w:val="2C2D2E"/>
          <w:sz w:val="32"/>
          <w:szCs w:val="32"/>
        </w:rPr>
      </w:pPr>
      <w:r w:rsidRPr="005614E5">
        <w:rPr>
          <w:color w:val="2C2D2E"/>
          <w:sz w:val="32"/>
          <w:szCs w:val="32"/>
        </w:rPr>
        <w:br/>
        <w:t>30 Работа над ошибками. Разбор типичных технических ошибок при монтаже. Внесение правок по рекомендациям педагога.</w:t>
      </w:r>
    </w:p>
    <w:p w:rsidR="00906BE3" w:rsidRDefault="00906BE3" w:rsidP="00906BE3">
      <w:pPr>
        <w:pStyle w:val="a9"/>
        <w:shd w:val="clear" w:color="auto" w:fill="FFFFFF"/>
        <w:rPr>
          <w:color w:val="2C2D2E"/>
          <w:sz w:val="32"/>
          <w:szCs w:val="32"/>
        </w:rPr>
      </w:pPr>
      <w:r w:rsidRPr="005614E5">
        <w:rPr>
          <w:color w:val="2C2D2E"/>
          <w:sz w:val="32"/>
          <w:szCs w:val="32"/>
        </w:rPr>
        <w:br/>
        <w:t>31 Подготовка к премьере. Как представить свою работу. Правила публичной защиты. Подготовка краткого выступления о процессе создания репортажа.</w:t>
      </w:r>
    </w:p>
    <w:p w:rsidR="00906BE3" w:rsidRPr="005614E5" w:rsidRDefault="00906BE3" w:rsidP="00906BE3">
      <w:pPr>
        <w:pStyle w:val="a9"/>
        <w:shd w:val="clear" w:color="auto" w:fill="FFFFFF"/>
        <w:rPr>
          <w:color w:val="2C2D2E"/>
          <w:sz w:val="32"/>
          <w:szCs w:val="32"/>
        </w:rPr>
      </w:pPr>
      <w:r w:rsidRPr="005614E5">
        <w:rPr>
          <w:color w:val="2C2D2E"/>
          <w:sz w:val="32"/>
          <w:szCs w:val="32"/>
        </w:rPr>
        <w:br/>
        <w:t>32 Киновечер модуля 2. Что мы научились делать за этот модуль? Публичный показ репортажей. Обсуждение и оценка работ по критериям.</w:t>
      </w:r>
    </w:p>
    <w:p w:rsidR="00906BE3" w:rsidRPr="005614E5" w:rsidRDefault="00906BE3" w:rsidP="00906BE3">
      <w:pPr>
        <w:pStyle w:val="a9"/>
        <w:shd w:val="clear" w:color="auto" w:fill="FFFFFF"/>
        <w:rPr>
          <w:color w:val="2C2D2E"/>
          <w:sz w:val="32"/>
          <w:szCs w:val="32"/>
        </w:rPr>
      </w:pPr>
      <w:r w:rsidRPr="005614E5">
        <w:rPr>
          <w:color w:val="2C2D2E"/>
          <w:sz w:val="32"/>
          <w:szCs w:val="32"/>
        </w:rPr>
        <w:t>---</w:t>
      </w:r>
    </w:p>
    <w:p w:rsidR="00906BE3" w:rsidRPr="005614E5" w:rsidRDefault="00906BE3" w:rsidP="00906BE3">
      <w:pPr>
        <w:pStyle w:val="a9"/>
        <w:shd w:val="clear" w:color="auto" w:fill="FFFFFF"/>
        <w:rPr>
          <w:color w:val="2C2D2E"/>
          <w:sz w:val="32"/>
          <w:szCs w:val="32"/>
        </w:rPr>
      </w:pPr>
      <w:r w:rsidRPr="005614E5">
        <w:rPr>
          <w:color w:val="2C2D2E"/>
          <w:sz w:val="32"/>
          <w:szCs w:val="32"/>
        </w:rPr>
        <w:t xml:space="preserve">Модуль 3. Жанры и съемка сюжетов </w:t>
      </w:r>
    </w:p>
    <w:p w:rsidR="00906BE3" w:rsidRPr="005614E5" w:rsidRDefault="00906BE3" w:rsidP="00906BE3">
      <w:pPr>
        <w:pStyle w:val="a9"/>
        <w:shd w:val="clear" w:color="auto" w:fill="FFFFFF"/>
        <w:rPr>
          <w:color w:val="2C2D2E"/>
          <w:sz w:val="32"/>
          <w:szCs w:val="32"/>
        </w:rPr>
      </w:pPr>
      <w:r w:rsidRPr="005614E5">
        <w:rPr>
          <w:color w:val="2C2D2E"/>
          <w:sz w:val="32"/>
          <w:szCs w:val="32"/>
        </w:rPr>
        <w:t>Январь-март</w:t>
      </w:r>
    </w:p>
    <w:p w:rsidR="00906BE3" w:rsidRDefault="00906BE3" w:rsidP="00906BE3">
      <w:pPr>
        <w:pStyle w:val="a9"/>
        <w:shd w:val="clear" w:color="auto" w:fill="FFFFFF"/>
        <w:rPr>
          <w:color w:val="2C2D2E"/>
          <w:sz w:val="32"/>
          <w:szCs w:val="32"/>
        </w:rPr>
      </w:pPr>
      <w:r w:rsidRPr="005614E5">
        <w:rPr>
          <w:color w:val="2C2D2E"/>
          <w:sz w:val="32"/>
          <w:szCs w:val="32"/>
        </w:rPr>
        <w:t>Занятие № Тема занятия Теория Практика</w:t>
      </w:r>
    </w:p>
    <w:p w:rsidR="00906BE3" w:rsidRDefault="00906BE3" w:rsidP="00906BE3">
      <w:pPr>
        <w:pStyle w:val="a9"/>
        <w:shd w:val="clear" w:color="auto" w:fill="FFFFFF"/>
        <w:rPr>
          <w:color w:val="2C2D2E"/>
          <w:sz w:val="32"/>
          <w:szCs w:val="32"/>
        </w:rPr>
      </w:pPr>
      <w:r w:rsidRPr="005614E5">
        <w:rPr>
          <w:color w:val="2C2D2E"/>
          <w:sz w:val="32"/>
          <w:szCs w:val="32"/>
        </w:rPr>
        <w:br/>
        <w:t>33 Телевизионный репортаж. Жанр репортажа, его структура. Чем отличается репортаж от заметки. Просмотр и анализ профессиональных телерепортажей.</w:t>
      </w:r>
    </w:p>
    <w:p w:rsidR="00906BE3" w:rsidRDefault="00906BE3" w:rsidP="00906BE3">
      <w:pPr>
        <w:pStyle w:val="a9"/>
        <w:shd w:val="clear" w:color="auto" w:fill="FFFFFF"/>
        <w:rPr>
          <w:color w:val="2C2D2E"/>
          <w:sz w:val="32"/>
          <w:szCs w:val="32"/>
        </w:rPr>
      </w:pPr>
      <w:r w:rsidRPr="005614E5">
        <w:rPr>
          <w:color w:val="2C2D2E"/>
          <w:sz w:val="32"/>
          <w:szCs w:val="32"/>
        </w:rPr>
        <w:lastRenderedPageBreak/>
        <w:br/>
        <w:t>34 Новостной сюжет. Сбор информации. Критерии новости. Как искать инфоповоды. Сбор и проверка фактов.  Составление информационного повода для школьного новостного сюжета.</w:t>
      </w:r>
    </w:p>
    <w:p w:rsidR="00906BE3" w:rsidRDefault="00906BE3" w:rsidP="00906BE3">
      <w:pPr>
        <w:pStyle w:val="a9"/>
        <w:shd w:val="clear" w:color="auto" w:fill="FFFFFF"/>
        <w:rPr>
          <w:color w:val="2C2D2E"/>
          <w:sz w:val="32"/>
          <w:szCs w:val="32"/>
        </w:rPr>
      </w:pPr>
      <w:r w:rsidRPr="005614E5">
        <w:rPr>
          <w:color w:val="2C2D2E"/>
          <w:sz w:val="32"/>
          <w:szCs w:val="32"/>
        </w:rPr>
        <w:br/>
        <w:t>35 Интервью в кадре. Мастерство общения. Подготовка вопросов для интервью. Как вести себя с героем. Активное слушание. Ролевая игра: «репортер и герой» с отработкой вопросов.</w:t>
      </w:r>
    </w:p>
    <w:p w:rsidR="00906BE3" w:rsidRDefault="00906BE3" w:rsidP="00906BE3">
      <w:pPr>
        <w:pStyle w:val="a9"/>
        <w:shd w:val="clear" w:color="auto" w:fill="FFFFFF"/>
        <w:rPr>
          <w:color w:val="2C2D2E"/>
          <w:sz w:val="32"/>
          <w:szCs w:val="32"/>
        </w:rPr>
      </w:pPr>
      <w:r w:rsidRPr="005614E5">
        <w:rPr>
          <w:color w:val="2C2D2E"/>
          <w:sz w:val="32"/>
          <w:szCs w:val="32"/>
        </w:rPr>
        <w:br/>
        <w:t>36 Съемка новостного сюжета. Особенности съемки в условиях события. Сбор материала (лайфы, синхроны). Выездная съемка новостного сюжета на школьном мероприятии.</w:t>
      </w:r>
    </w:p>
    <w:p w:rsidR="00906BE3" w:rsidRDefault="00906BE3" w:rsidP="00906BE3">
      <w:pPr>
        <w:pStyle w:val="a9"/>
        <w:shd w:val="clear" w:color="auto" w:fill="FFFFFF"/>
        <w:rPr>
          <w:color w:val="2C2D2E"/>
          <w:sz w:val="32"/>
          <w:szCs w:val="32"/>
        </w:rPr>
      </w:pPr>
      <w:r w:rsidRPr="005614E5">
        <w:rPr>
          <w:color w:val="2C2D2E"/>
          <w:sz w:val="32"/>
          <w:szCs w:val="32"/>
        </w:rPr>
        <w:br/>
        <w:t>37 Монтаж новостного сюжета. Структура и хронометраж новостного сюжета. Монтаж снятого материала, выстраивание логики новостной истории.</w:t>
      </w:r>
    </w:p>
    <w:p w:rsidR="00906BE3" w:rsidRDefault="00906BE3" w:rsidP="00906BE3">
      <w:pPr>
        <w:pStyle w:val="a9"/>
        <w:shd w:val="clear" w:color="auto" w:fill="FFFFFF"/>
        <w:rPr>
          <w:color w:val="2C2D2E"/>
          <w:sz w:val="32"/>
          <w:szCs w:val="32"/>
        </w:rPr>
      </w:pPr>
      <w:r w:rsidRPr="005614E5">
        <w:rPr>
          <w:color w:val="2C2D2E"/>
          <w:sz w:val="32"/>
          <w:szCs w:val="32"/>
        </w:rPr>
        <w:br/>
        <w:t>38 Жанр: документальный фильм. Особенности документального кино. Отличие от репортажа. Просмотр и обсуждение короткометражного документального фильма.</w:t>
      </w:r>
    </w:p>
    <w:p w:rsidR="00906BE3" w:rsidRDefault="00906BE3" w:rsidP="00906BE3">
      <w:pPr>
        <w:pStyle w:val="a9"/>
        <w:shd w:val="clear" w:color="auto" w:fill="FFFFFF"/>
        <w:rPr>
          <w:color w:val="2C2D2E"/>
          <w:sz w:val="32"/>
          <w:szCs w:val="32"/>
        </w:rPr>
      </w:pPr>
      <w:r w:rsidRPr="005614E5">
        <w:rPr>
          <w:color w:val="2C2D2E"/>
          <w:sz w:val="32"/>
          <w:szCs w:val="32"/>
        </w:rPr>
        <w:br/>
        <w:t>39 Социальная реклама. Идея и посыл. Жанр социальной рекламы. Способы воздействия на зрителя. Мозговой штурм идей для социальной рекламы («Доброта», «Чистота», «Помощь»).</w:t>
      </w:r>
    </w:p>
    <w:p w:rsidR="00906BE3" w:rsidRDefault="00906BE3" w:rsidP="00906BE3">
      <w:pPr>
        <w:pStyle w:val="a9"/>
        <w:shd w:val="clear" w:color="auto" w:fill="FFFFFF"/>
        <w:rPr>
          <w:color w:val="2C2D2E"/>
          <w:sz w:val="32"/>
          <w:szCs w:val="32"/>
        </w:rPr>
      </w:pPr>
      <w:r w:rsidRPr="005614E5">
        <w:rPr>
          <w:color w:val="2C2D2E"/>
          <w:sz w:val="32"/>
          <w:szCs w:val="32"/>
        </w:rPr>
        <w:br/>
        <w:t>40 Сценарий социальной рекламы. Специфика сценария для рекламы (хронометраж 30-60 секунд). Написание сценария и раскадровки для социальной рекламы.</w:t>
      </w:r>
    </w:p>
    <w:p w:rsidR="00906BE3" w:rsidRDefault="00906BE3" w:rsidP="00906BE3">
      <w:pPr>
        <w:pStyle w:val="a9"/>
        <w:shd w:val="clear" w:color="auto" w:fill="FFFFFF"/>
        <w:rPr>
          <w:color w:val="2C2D2E"/>
          <w:sz w:val="32"/>
          <w:szCs w:val="32"/>
        </w:rPr>
      </w:pPr>
      <w:r w:rsidRPr="005614E5">
        <w:rPr>
          <w:color w:val="2C2D2E"/>
          <w:sz w:val="32"/>
          <w:szCs w:val="32"/>
        </w:rPr>
        <w:br/>
        <w:t>41 Съемка социальной рекламы. Постановочная съемка. Организация кадра. Практическая съемка отснятого материала в группах.</w:t>
      </w:r>
    </w:p>
    <w:p w:rsidR="00906BE3" w:rsidRDefault="00906BE3" w:rsidP="00906BE3">
      <w:pPr>
        <w:pStyle w:val="a9"/>
        <w:shd w:val="clear" w:color="auto" w:fill="FFFFFF"/>
        <w:rPr>
          <w:color w:val="2C2D2E"/>
          <w:sz w:val="32"/>
          <w:szCs w:val="32"/>
        </w:rPr>
      </w:pPr>
      <w:r w:rsidRPr="005614E5">
        <w:rPr>
          <w:color w:val="2C2D2E"/>
          <w:sz w:val="32"/>
          <w:szCs w:val="32"/>
        </w:rPr>
        <w:br/>
        <w:t>42 Монтаж социальной рекламы. Динамичный монтаж в коротком формате. Монтаж рекламы, акцент на передачу главной идеи.</w:t>
      </w:r>
    </w:p>
    <w:p w:rsidR="00906BE3" w:rsidRDefault="00906BE3" w:rsidP="00906BE3">
      <w:pPr>
        <w:pStyle w:val="a9"/>
        <w:shd w:val="clear" w:color="auto" w:fill="FFFFFF"/>
        <w:rPr>
          <w:color w:val="2C2D2E"/>
          <w:sz w:val="32"/>
          <w:szCs w:val="32"/>
        </w:rPr>
      </w:pPr>
      <w:r w:rsidRPr="005614E5">
        <w:rPr>
          <w:color w:val="2C2D2E"/>
          <w:sz w:val="32"/>
          <w:szCs w:val="32"/>
        </w:rPr>
        <w:lastRenderedPageBreak/>
        <w:br/>
        <w:t>43 Модуль 3: выбор проекта. Выбор жанра для финального большого проекта модуля: репортаж, реклама или мини-документальное кино. Формирование команд и утверждение тем проектов.</w:t>
      </w:r>
    </w:p>
    <w:p w:rsidR="00906BE3" w:rsidRDefault="00906BE3" w:rsidP="00906BE3">
      <w:pPr>
        <w:pStyle w:val="a9"/>
        <w:shd w:val="clear" w:color="auto" w:fill="FFFFFF"/>
        <w:rPr>
          <w:color w:val="2C2D2E"/>
          <w:sz w:val="32"/>
          <w:szCs w:val="32"/>
        </w:rPr>
      </w:pPr>
      <w:r w:rsidRPr="005614E5">
        <w:rPr>
          <w:color w:val="2C2D2E"/>
          <w:sz w:val="32"/>
          <w:szCs w:val="32"/>
        </w:rPr>
        <w:br/>
        <w:t>44 Модуль 3: пре-продакшн. Сценарная разработка. Распределение ролей. Написание сценария, раскадровка и подготовка к съемкам крупного проекта.</w:t>
      </w:r>
    </w:p>
    <w:p w:rsidR="00906BE3" w:rsidRDefault="00906BE3" w:rsidP="00906BE3">
      <w:pPr>
        <w:pStyle w:val="a9"/>
        <w:shd w:val="clear" w:color="auto" w:fill="FFFFFF"/>
        <w:rPr>
          <w:color w:val="2C2D2E"/>
          <w:sz w:val="32"/>
          <w:szCs w:val="32"/>
        </w:rPr>
      </w:pPr>
      <w:r w:rsidRPr="005614E5">
        <w:rPr>
          <w:color w:val="2C2D2E"/>
          <w:sz w:val="32"/>
          <w:szCs w:val="32"/>
        </w:rPr>
        <w:br/>
        <w:t>45 Модуль 3: съемка проекта. Повторение правил постановочной съемки. Съемка материала для своего проекта.</w:t>
      </w:r>
    </w:p>
    <w:p w:rsidR="00906BE3" w:rsidRDefault="00906BE3" w:rsidP="00906BE3">
      <w:pPr>
        <w:pStyle w:val="a9"/>
        <w:shd w:val="clear" w:color="auto" w:fill="FFFFFF"/>
        <w:rPr>
          <w:color w:val="2C2D2E"/>
          <w:sz w:val="32"/>
          <w:szCs w:val="32"/>
        </w:rPr>
      </w:pPr>
      <w:r w:rsidRPr="005614E5">
        <w:rPr>
          <w:color w:val="2C2D2E"/>
          <w:sz w:val="32"/>
          <w:szCs w:val="32"/>
        </w:rPr>
        <w:br/>
        <w:t>46 Модуль 3: съемка и досъемка. Работа над ошибками в кадре. Досъемка недостающих элементов проекта.</w:t>
      </w:r>
    </w:p>
    <w:p w:rsidR="00906BE3" w:rsidRDefault="00906BE3" w:rsidP="00906BE3">
      <w:pPr>
        <w:pStyle w:val="a9"/>
        <w:shd w:val="clear" w:color="auto" w:fill="FFFFFF"/>
        <w:rPr>
          <w:color w:val="2C2D2E"/>
          <w:sz w:val="32"/>
          <w:szCs w:val="32"/>
        </w:rPr>
      </w:pPr>
      <w:r w:rsidRPr="005614E5">
        <w:rPr>
          <w:color w:val="2C2D2E"/>
          <w:sz w:val="32"/>
          <w:szCs w:val="32"/>
        </w:rPr>
        <w:br/>
        <w:t>47 Модуль 3: черновой монтаж. Сборка проекта. Работа с первичным материалом. Черновой монтаж отснятых проектов.</w:t>
      </w:r>
    </w:p>
    <w:p w:rsidR="00906BE3" w:rsidRDefault="00906BE3" w:rsidP="00906BE3">
      <w:pPr>
        <w:pStyle w:val="a9"/>
        <w:shd w:val="clear" w:color="auto" w:fill="FFFFFF"/>
        <w:rPr>
          <w:color w:val="2C2D2E"/>
          <w:sz w:val="32"/>
          <w:szCs w:val="32"/>
        </w:rPr>
      </w:pPr>
      <w:r w:rsidRPr="005614E5">
        <w:rPr>
          <w:color w:val="2C2D2E"/>
          <w:sz w:val="32"/>
          <w:szCs w:val="32"/>
        </w:rPr>
        <w:br/>
        <w:t>48 Модуль 3: озвучивание и цвет. Работа с голосом и цветом для передачи настроения. Озвучивание и цветокоррекция своих проектов.</w:t>
      </w:r>
    </w:p>
    <w:p w:rsidR="00906BE3" w:rsidRDefault="00906BE3" w:rsidP="00906BE3">
      <w:pPr>
        <w:pStyle w:val="a9"/>
        <w:shd w:val="clear" w:color="auto" w:fill="FFFFFF"/>
        <w:rPr>
          <w:color w:val="2C2D2E"/>
          <w:sz w:val="32"/>
          <w:szCs w:val="32"/>
        </w:rPr>
      </w:pPr>
      <w:r w:rsidRPr="005614E5">
        <w:rPr>
          <w:color w:val="2C2D2E"/>
          <w:sz w:val="32"/>
          <w:szCs w:val="32"/>
        </w:rPr>
        <w:br/>
        <w:t>49 Предзащита проектов. Подготовка к публичному показу. Получение фидбэка. Выступления в группах и обсуждение готовых работ для доработки.</w:t>
      </w:r>
    </w:p>
    <w:p w:rsidR="00906BE3" w:rsidRPr="005614E5" w:rsidRDefault="00906BE3" w:rsidP="00906BE3">
      <w:pPr>
        <w:pStyle w:val="a9"/>
        <w:shd w:val="clear" w:color="auto" w:fill="FFFFFF"/>
        <w:rPr>
          <w:color w:val="2C2D2E"/>
          <w:sz w:val="32"/>
          <w:szCs w:val="32"/>
        </w:rPr>
      </w:pPr>
      <w:r w:rsidRPr="005614E5">
        <w:rPr>
          <w:color w:val="2C2D2E"/>
          <w:sz w:val="32"/>
          <w:szCs w:val="32"/>
        </w:rPr>
        <w:br/>
        <w:t>50 Итоговый показ модуля 3. Защита проектов. Показ творческих проектов, обсуждение и награждение лучших работ.</w:t>
      </w:r>
    </w:p>
    <w:p w:rsidR="00906BE3" w:rsidRPr="005614E5" w:rsidRDefault="00906BE3" w:rsidP="00906BE3">
      <w:pPr>
        <w:pStyle w:val="a9"/>
        <w:shd w:val="clear" w:color="auto" w:fill="FFFFFF"/>
        <w:rPr>
          <w:color w:val="2C2D2E"/>
          <w:sz w:val="32"/>
          <w:szCs w:val="32"/>
        </w:rPr>
      </w:pPr>
      <w:r w:rsidRPr="005614E5">
        <w:rPr>
          <w:color w:val="2C2D2E"/>
          <w:sz w:val="32"/>
          <w:szCs w:val="32"/>
        </w:rPr>
        <w:t>---</w:t>
      </w:r>
    </w:p>
    <w:p w:rsidR="00906BE3" w:rsidRPr="005614E5" w:rsidRDefault="00906BE3" w:rsidP="00906BE3">
      <w:pPr>
        <w:pStyle w:val="a9"/>
        <w:shd w:val="clear" w:color="auto" w:fill="FFFFFF"/>
        <w:rPr>
          <w:color w:val="2C2D2E"/>
          <w:sz w:val="32"/>
          <w:szCs w:val="32"/>
        </w:rPr>
      </w:pPr>
      <w:r w:rsidRPr="005614E5">
        <w:rPr>
          <w:color w:val="2C2D2E"/>
          <w:sz w:val="32"/>
          <w:szCs w:val="32"/>
        </w:rPr>
        <w:t xml:space="preserve">Модуль 4. Проектная деятельность и премьера </w:t>
      </w:r>
    </w:p>
    <w:p w:rsidR="00906BE3" w:rsidRPr="005614E5" w:rsidRDefault="00906BE3" w:rsidP="00906BE3">
      <w:pPr>
        <w:pStyle w:val="a9"/>
        <w:shd w:val="clear" w:color="auto" w:fill="FFFFFF"/>
        <w:rPr>
          <w:color w:val="2C2D2E"/>
          <w:sz w:val="32"/>
          <w:szCs w:val="32"/>
        </w:rPr>
      </w:pPr>
      <w:r w:rsidRPr="005614E5">
        <w:rPr>
          <w:color w:val="2C2D2E"/>
          <w:sz w:val="32"/>
          <w:szCs w:val="32"/>
        </w:rPr>
        <w:t>Апрель-май</w:t>
      </w:r>
    </w:p>
    <w:p w:rsidR="00906BE3" w:rsidRDefault="00906BE3" w:rsidP="00906BE3">
      <w:pPr>
        <w:pStyle w:val="a9"/>
        <w:shd w:val="clear" w:color="auto" w:fill="FFFFFF"/>
        <w:rPr>
          <w:color w:val="2C2D2E"/>
          <w:sz w:val="32"/>
          <w:szCs w:val="32"/>
        </w:rPr>
      </w:pPr>
      <w:r w:rsidRPr="005614E5">
        <w:rPr>
          <w:color w:val="2C2D2E"/>
          <w:sz w:val="32"/>
          <w:szCs w:val="32"/>
        </w:rPr>
        <w:lastRenderedPageBreak/>
        <w:t>Занятие № Тема занятия Теория Практика</w:t>
      </w:r>
    </w:p>
    <w:p w:rsidR="00906BE3" w:rsidRDefault="00906BE3" w:rsidP="00906BE3">
      <w:pPr>
        <w:pStyle w:val="a9"/>
        <w:shd w:val="clear" w:color="auto" w:fill="FFFFFF"/>
        <w:rPr>
          <w:color w:val="2C2D2E"/>
          <w:sz w:val="32"/>
          <w:szCs w:val="32"/>
        </w:rPr>
      </w:pPr>
      <w:r w:rsidRPr="005614E5">
        <w:rPr>
          <w:color w:val="2C2D2E"/>
          <w:sz w:val="32"/>
          <w:szCs w:val="32"/>
        </w:rPr>
        <w:br/>
        <w:t xml:space="preserve">51 Введение в «генерацию контента» с ИИ. Что такое ИИ. </w:t>
      </w:r>
    </w:p>
    <w:p w:rsidR="00906BE3" w:rsidRDefault="00906BE3" w:rsidP="00906BE3">
      <w:pPr>
        <w:pStyle w:val="a9"/>
        <w:shd w:val="clear" w:color="auto" w:fill="FFFFFF"/>
        <w:rPr>
          <w:color w:val="2C2D2E"/>
          <w:sz w:val="32"/>
          <w:szCs w:val="32"/>
        </w:rPr>
      </w:pPr>
      <w:r w:rsidRPr="005614E5">
        <w:rPr>
          <w:color w:val="2C2D2E"/>
          <w:sz w:val="32"/>
          <w:szCs w:val="32"/>
        </w:rPr>
        <w:t>Обзор бесплатных инструментов для генерации изображений и текстов в помощь медиапроизводству. Регистрация в сервисах (например, GigaChat с Kandinsky). Генерация первых изображений.</w:t>
      </w:r>
    </w:p>
    <w:p w:rsidR="00906BE3" w:rsidRDefault="00906BE3" w:rsidP="00906BE3">
      <w:pPr>
        <w:pStyle w:val="a9"/>
        <w:shd w:val="clear" w:color="auto" w:fill="FFFFFF"/>
        <w:rPr>
          <w:color w:val="2C2D2E"/>
          <w:sz w:val="32"/>
          <w:szCs w:val="32"/>
        </w:rPr>
      </w:pPr>
      <w:r w:rsidRPr="005614E5">
        <w:rPr>
          <w:color w:val="2C2D2E"/>
          <w:sz w:val="32"/>
          <w:szCs w:val="32"/>
        </w:rPr>
        <w:br/>
        <w:t>52 Создание визуалов для титров и постов. Как сгенерировать изображение для фона титров, поста в соцсети или обложки видео. Практикум по созданию обложек и заставок в графических редакторах с использованием сгенерированных изображений.</w:t>
      </w:r>
    </w:p>
    <w:p w:rsidR="00906BE3" w:rsidRDefault="00906BE3" w:rsidP="00906BE3">
      <w:pPr>
        <w:pStyle w:val="a9"/>
        <w:shd w:val="clear" w:color="auto" w:fill="FFFFFF"/>
        <w:rPr>
          <w:color w:val="2C2D2E"/>
          <w:sz w:val="32"/>
          <w:szCs w:val="32"/>
        </w:rPr>
      </w:pPr>
      <w:r w:rsidRPr="005614E5">
        <w:rPr>
          <w:color w:val="2C2D2E"/>
          <w:sz w:val="32"/>
          <w:szCs w:val="32"/>
        </w:rPr>
        <w:br/>
        <w:t>53 Авторский видеопроект. Выбор темы. Как выбрать тему, которая будет интересна зрителю. Определение жанра (репортаж, интервью, клип). Мозговой штурм идей для итогового выпуска. Выбор темы и формата.</w:t>
      </w:r>
    </w:p>
    <w:p w:rsidR="00906BE3" w:rsidRDefault="00906BE3" w:rsidP="00906BE3">
      <w:pPr>
        <w:pStyle w:val="a9"/>
        <w:shd w:val="clear" w:color="auto" w:fill="FFFFFF"/>
        <w:rPr>
          <w:color w:val="2C2D2E"/>
          <w:sz w:val="32"/>
          <w:szCs w:val="32"/>
        </w:rPr>
      </w:pPr>
      <w:r w:rsidRPr="005614E5">
        <w:rPr>
          <w:color w:val="2C2D2E"/>
          <w:sz w:val="32"/>
          <w:szCs w:val="32"/>
        </w:rPr>
        <w:br/>
        <w:t>54 Разработка концепции и сценария. Подготовка сценария, включая закадровый текст, логику сюжета и визуальный ряд. Написание сценария, создание раскадровки для итогового проекта.</w:t>
      </w:r>
    </w:p>
    <w:p w:rsidR="00906BE3" w:rsidRDefault="00906BE3" w:rsidP="00906BE3">
      <w:pPr>
        <w:pStyle w:val="a9"/>
        <w:shd w:val="clear" w:color="auto" w:fill="FFFFFF"/>
        <w:rPr>
          <w:color w:val="2C2D2E"/>
          <w:sz w:val="32"/>
          <w:szCs w:val="32"/>
        </w:rPr>
      </w:pPr>
      <w:r w:rsidRPr="005614E5">
        <w:rPr>
          <w:color w:val="2C2D2E"/>
          <w:sz w:val="32"/>
          <w:szCs w:val="32"/>
        </w:rPr>
        <w:br/>
        <w:t>55 Предпродакшн крупного проекта. Распределение ролей в команде (оператор, режиссер, сценарист, ведущий, монтажер). Создание контент-плана и съемочного графика.</w:t>
      </w:r>
    </w:p>
    <w:p w:rsidR="00906BE3" w:rsidRDefault="00906BE3" w:rsidP="00906BE3">
      <w:pPr>
        <w:pStyle w:val="a9"/>
        <w:shd w:val="clear" w:color="auto" w:fill="FFFFFF"/>
        <w:rPr>
          <w:color w:val="2C2D2E"/>
          <w:sz w:val="32"/>
          <w:szCs w:val="32"/>
        </w:rPr>
      </w:pPr>
      <w:r w:rsidRPr="005614E5">
        <w:rPr>
          <w:color w:val="2C2D2E"/>
          <w:sz w:val="32"/>
          <w:szCs w:val="32"/>
        </w:rPr>
        <w:br/>
        <w:t>56 Съемка проекта. День 1. Организация съемочного дня. Правила работы в команде. Сбор основного видеоматериала в соответствии с планом.</w:t>
      </w:r>
    </w:p>
    <w:p w:rsidR="00906BE3" w:rsidRDefault="00906BE3" w:rsidP="00906BE3">
      <w:pPr>
        <w:pStyle w:val="a9"/>
        <w:shd w:val="clear" w:color="auto" w:fill="FFFFFF"/>
        <w:rPr>
          <w:color w:val="2C2D2E"/>
          <w:sz w:val="32"/>
          <w:szCs w:val="32"/>
        </w:rPr>
      </w:pPr>
      <w:r w:rsidRPr="005614E5">
        <w:rPr>
          <w:color w:val="2C2D2E"/>
          <w:sz w:val="32"/>
          <w:szCs w:val="32"/>
        </w:rPr>
        <w:br/>
        <w:t>57 Съемка проекта. День 2. Работа с интервью и синхронами в рамках темы проекта. Съемка стенд-апов, интервью, лайфов для проекта.</w:t>
      </w:r>
    </w:p>
    <w:p w:rsidR="00906BE3" w:rsidRDefault="00906BE3" w:rsidP="00906BE3">
      <w:pPr>
        <w:pStyle w:val="a9"/>
        <w:shd w:val="clear" w:color="auto" w:fill="FFFFFF"/>
        <w:rPr>
          <w:color w:val="2C2D2E"/>
          <w:sz w:val="32"/>
          <w:szCs w:val="32"/>
        </w:rPr>
      </w:pPr>
      <w:r w:rsidRPr="005614E5">
        <w:rPr>
          <w:color w:val="2C2D2E"/>
          <w:sz w:val="32"/>
          <w:szCs w:val="32"/>
        </w:rPr>
        <w:lastRenderedPageBreak/>
        <w:br/>
        <w:t>58 Съемка проекта. День 3. Досъемка важных деталей и перебивок. Съемка недостающих элементов проекта на малых объектах.</w:t>
      </w:r>
    </w:p>
    <w:p w:rsidR="00906BE3" w:rsidRDefault="00906BE3" w:rsidP="00906BE3">
      <w:pPr>
        <w:pStyle w:val="a9"/>
        <w:shd w:val="clear" w:color="auto" w:fill="FFFFFF"/>
        <w:rPr>
          <w:color w:val="2C2D2E"/>
          <w:sz w:val="32"/>
          <w:szCs w:val="32"/>
        </w:rPr>
      </w:pPr>
      <w:r w:rsidRPr="005614E5">
        <w:rPr>
          <w:color w:val="2C2D2E"/>
          <w:sz w:val="32"/>
          <w:szCs w:val="32"/>
        </w:rPr>
        <w:br/>
        <w:t>59 Черновой монтаж. Организация материала на таймлайне. Первичная сборка видео в программе монтажа, выстраивание структуры.</w:t>
      </w:r>
    </w:p>
    <w:p w:rsidR="00906BE3" w:rsidRDefault="00906BE3" w:rsidP="00906BE3">
      <w:pPr>
        <w:pStyle w:val="a9"/>
        <w:shd w:val="clear" w:color="auto" w:fill="FFFFFF"/>
        <w:rPr>
          <w:color w:val="2C2D2E"/>
          <w:sz w:val="32"/>
          <w:szCs w:val="32"/>
        </w:rPr>
      </w:pPr>
      <w:r w:rsidRPr="005614E5">
        <w:rPr>
          <w:color w:val="2C2D2E"/>
          <w:sz w:val="32"/>
          <w:szCs w:val="32"/>
        </w:rPr>
        <w:br/>
        <w:t>60 Чистовой монтаж. Сборка. Применение принципов точного монтажа. Работа над переходами, темпом и ритмом видео.</w:t>
      </w:r>
    </w:p>
    <w:p w:rsidR="00906BE3" w:rsidRDefault="00906BE3" w:rsidP="00906BE3">
      <w:pPr>
        <w:pStyle w:val="a9"/>
        <w:shd w:val="clear" w:color="auto" w:fill="FFFFFF"/>
        <w:rPr>
          <w:color w:val="2C2D2E"/>
          <w:sz w:val="32"/>
          <w:szCs w:val="32"/>
        </w:rPr>
      </w:pPr>
      <w:r w:rsidRPr="005614E5">
        <w:rPr>
          <w:color w:val="2C2D2E"/>
          <w:sz w:val="32"/>
          <w:szCs w:val="32"/>
        </w:rPr>
        <w:br/>
        <w:t>61 Создание 3D-заставок и графики. Генерация и адаптация изображений для титров и заставок. Создание и интеграция в проект интро (заставки) и аутро (финальной заставки).</w:t>
      </w:r>
    </w:p>
    <w:p w:rsidR="00906BE3" w:rsidRDefault="00906BE3" w:rsidP="00906BE3">
      <w:pPr>
        <w:pStyle w:val="a9"/>
        <w:shd w:val="clear" w:color="auto" w:fill="FFFFFF"/>
        <w:rPr>
          <w:color w:val="2C2D2E"/>
          <w:sz w:val="32"/>
          <w:szCs w:val="32"/>
        </w:rPr>
      </w:pPr>
      <w:r w:rsidRPr="005614E5">
        <w:rPr>
          <w:color w:val="2C2D2E"/>
          <w:sz w:val="32"/>
          <w:szCs w:val="32"/>
        </w:rPr>
        <w:br/>
        <w:t>62 Работа со звуком и озвучивание. Сведение голосов и музыки в единую звуковую картину. Запись и монтаж финального закадрового голоса для проекта.</w:t>
      </w:r>
    </w:p>
    <w:p w:rsidR="00906BE3" w:rsidRDefault="00906BE3" w:rsidP="00906BE3">
      <w:pPr>
        <w:pStyle w:val="a9"/>
        <w:shd w:val="clear" w:color="auto" w:fill="FFFFFF"/>
        <w:rPr>
          <w:color w:val="2C2D2E"/>
          <w:sz w:val="32"/>
          <w:szCs w:val="32"/>
        </w:rPr>
      </w:pPr>
      <w:r w:rsidRPr="005614E5">
        <w:rPr>
          <w:color w:val="2C2D2E"/>
          <w:sz w:val="32"/>
          <w:szCs w:val="32"/>
        </w:rPr>
        <w:br/>
        <w:t>63 Цветокоррекция и финализация. Стилистика цвета для разных жанров. Применение LUT. Финальная цветокоррекция готового проекта.</w:t>
      </w:r>
    </w:p>
    <w:p w:rsidR="00906BE3" w:rsidRDefault="00906BE3" w:rsidP="00906BE3">
      <w:pPr>
        <w:pStyle w:val="a9"/>
        <w:shd w:val="clear" w:color="auto" w:fill="FFFFFF"/>
        <w:rPr>
          <w:color w:val="2C2D2E"/>
          <w:sz w:val="32"/>
          <w:szCs w:val="32"/>
        </w:rPr>
      </w:pPr>
      <w:r w:rsidRPr="005614E5">
        <w:rPr>
          <w:color w:val="2C2D2E"/>
          <w:sz w:val="32"/>
          <w:szCs w:val="32"/>
        </w:rPr>
        <w:br/>
        <w:t>64 Создание субтитров и афиши. Важность субтитров для восприятия в соцсетях. Создание постер-афиши. Создание субтитров к финальному ролику и рекламной афиши для премьеры.</w:t>
      </w:r>
    </w:p>
    <w:p w:rsidR="00906BE3" w:rsidRDefault="00906BE3" w:rsidP="00906BE3">
      <w:pPr>
        <w:pStyle w:val="a9"/>
        <w:shd w:val="clear" w:color="auto" w:fill="FFFFFF"/>
        <w:rPr>
          <w:color w:val="2C2D2E"/>
          <w:sz w:val="32"/>
          <w:szCs w:val="32"/>
        </w:rPr>
      </w:pPr>
      <w:r w:rsidRPr="005614E5">
        <w:rPr>
          <w:color w:val="2C2D2E"/>
          <w:sz w:val="32"/>
          <w:szCs w:val="32"/>
        </w:rPr>
        <w:br/>
        <w:t>65 Предпремьерный показ. Работа с критикой. Как услышать и применить конструктивную обратную связь. Внутренний просмотр черновиков в группе. Обсуждение и доработка.</w:t>
      </w:r>
    </w:p>
    <w:p w:rsidR="00906BE3" w:rsidRDefault="00906BE3" w:rsidP="00906BE3">
      <w:pPr>
        <w:pStyle w:val="a9"/>
        <w:shd w:val="clear" w:color="auto" w:fill="FFFFFF"/>
        <w:rPr>
          <w:color w:val="2C2D2E"/>
          <w:sz w:val="32"/>
          <w:szCs w:val="32"/>
        </w:rPr>
      </w:pPr>
      <w:r w:rsidRPr="005614E5">
        <w:rPr>
          <w:color w:val="2C2D2E"/>
          <w:sz w:val="32"/>
          <w:szCs w:val="32"/>
        </w:rPr>
        <w:br/>
        <w:t>66 Марафон доработок. Защита. Работа над ошибками. Внесение последних правок и экспорт готовой версии проекта.</w:t>
      </w:r>
    </w:p>
    <w:p w:rsidR="00906BE3" w:rsidRDefault="00906BE3" w:rsidP="00906BE3">
      <w:pPr>
        <w:pStyle w:val="a9"/>
        <w:shd w:val="clear" w:color="auto" w:fill="FFFFFF"/>
        <w:rPr>
          <w:color w:val="2C2D2E"/>
          <w:sz w:val="32"/>
          <w:szCs w:val="32"/>
        </w:rPr>
      </w:pPr>
      <w:r w:rsidRPr="005614E5">
        <w:rPr>
          <w:color w:val="2C2D2E"/>
          <w:sz w:val="32"/>
          <w:szCs w:val="32"/>
        </w:rPr>
        <w:lastRenderedPageBreak/>
        <w:br/>
        <w:t>67 Подготовка к итоговому вечеру. Как провести презентацию работ. Монтаж трейлера к итоговому киновечеру. Подготовка стендов и портфолио.</w:t>
      </w:r>
    </w:p>
    <w:p w:rsidR="00906BE3" w:rsidRPr="005614E5" w:rsidRDefault="00906BE3" w:rsidP="00906BE3">
      <w:pPr>
        <w:pStyle w:val="a9"/>
        <w:shd w:val="clear" w:color="auto" w:fill="FFFFFF"/>
        <w:rPr>
          <w:color w:val="2C2D2E"/>
          <w:sz w:val="32"/>
          <w:szCs w:val="32"/>
        </w:rPr>
      </w:pPr>
      <w:r w:rsidRPr="005614E5">
        <w:rPr>
          <w:color w:val="2C2D2E"/>
          <w:sz w:val="32"/>
          <w:szCs w:val="32"/>
        </w:rPr>
        <w:br/>
        <w:t>68 Премьера. Итоги года. Подведение итогов года. Вручение дипломов. Вручение призов в номинациях («Лучший режиссер», «Лучший оператор» и т.д.). Публичный показ готовых работ и награждение. Рефлексия.</w:t>
      </w:r>
      <w:r w:rsidRPr="005614E5">
        <w:rPr>
          <w:color w:val="2C2D2E"/>
          <w:sz w:val="32"/>
          <w:szCs w:val="32"/>
        </w:rPr>
        <w:br/>
        <w:t>69-72 Резервные занятия / Доделка проектов Занятия для завершения работ, проведения дополнительных консультаций. Доработка и выкладка готовых проектов в социальные сети и школьные группы.</w:t>
      </w:r>
    </w:p>
    <w:p w:rsidR="00910385" w:rsidRDefault="00910385" w:rsidP="00C70DCE">
      <w:pPr>
        <w:pStyle w:val="Default"/>
        <w:spacing w:line="360" w:lineRule="auto"/>
        <w:ind w:left="-540"/>
        <w:jc w:val="both"/>
        <w:rPr>
          <w:b/>
          <w:color w:val="auto"/>
          <w:sz w:val="28"/>
          <w:szCs w:val="28"/>
        </w:rPr>
      </w:pPr>
      <w:r w:rsidRPr="00910385">
        <w:rPr>
          <w:b/>
          <w:sz w:val="28"/>
          <w:szCs w:val="28"/>
        </w:rPr>
        <w:t xml:space="preserve">Формы аттестации, оценочные материалы </w:t>
      </w:r>
    </w:p>
    <w:p w:rsidR="005C568A" w:rsidRPr="002E480E" w:rsidRDefault="005C568A" w:rsidP="005C568A">
      <w:pPr>
        <w:pStyle w:val="Default"/>
        <w:spacing w:line="360" w:lineRule="auto"/>
        <w:ind w:left="-540" w:firstLine="540"/>
        <w:jc w:val="both"/>
        <w:rPr>
          <w:color w:val="auto"/>
          <w:sz w:val="28"/>
          <w:szCs w:val="28"/>
        </w:rPr>
      </w:pPr>
      <w:r w:rsidRPr="002E480E">
        <w:rPr>
          <w:b/>
          <w:bCs/>
          <w:i/>
          <w:iCs/>
          <w:color w:val="auto"/>
          <w:sz w:val="28"/>
          <w:szCs w:val="28"/>
        </w:rPr>
        <w:t xml:space="preserve">Система отслеживания результатов обучающихся выстроена следующим образом: </w:t>
      </w:r>
    </w:p>
    <w:p w:rsidR="005C568A" w:rsidRPr="002E480E" w:rsidRDefault="005C568A" w:rsidP="005C568A">
      <w:pPr>
        <w:pStyle w:val="Default"/>
        <w:spacing w:line="360" w:lineRule="auto"/>
        <w:ind w:left="-540" w:firstLine="540"/>
        <w:jc w:val="both"/>
        <w:rPr>
          <w:color w:val="auto"/>
          <w:sz w:val="28"/>
          <w:szCs w:val="28"/>
        </w:rPr>
      </w:pPr>
      <w:r w:rsidRPr="002E480E">
        <w:rPr>
          <w:color w:val="auto"/>
          <w:sz w:val="28"/>
          <w:szCs w:val="28"/>
        </w:rPr>
        <w:t xml:space="preserve"> определение начального уровня знаний, умений и навыков, </w:t>
      </w:r>
    </w:p>
    <w:p w:rsidR="005C568A" w:rsidRPr="002E480E" w:rsidRDefault="005C568A" w:rsidP="005C568A">
      <w:pPr>
        <w:pStyle w:val="Default"/>
        <w:spacing w:line="360" w:lineRule="auto"/>
        <w:ind w:left="-540" w:firstLine="540"/>
        <w:jc w:val="both"/>
        <w:rPr>
          <w:color w:val="auto"/>
          <w:sz w:val="28"/>
          <w:szCs w:val="28"/>
        </w:rPr>
      </w:pPr>
      <w:r w:rsidRPr="002E480E">
        <w:rPr>
          <w:color w:val="auto"/>
          <w:sz w:val="28"/>
          <w:szCs w:val="28"/>
        </w:rPr>
        <w:t xml:space="preserve"> промежуточный и итоговый контроль, </w:t>
      </w:r>
    </w:p>
    <w:p w:rsidR="005C568A" w:rsidRPr="00A25807" w:rsidRDefault="005C568A" w:rsidP="005C568A">
      <w:pPr>
        <w:pStyle w:val="Default"/>
        <w:spacing w:line="360" w:lineRule="auto"/>
        <w:ind w:left="-540" w:firstLine="540"/>
        <w:jc w:val="both"/>
        <w:rPr>
          <w:color w:val="auto"/>
          <w:sz w:val="28"/>
          <w:szCs w:val="28"/>
        </w:rPr>
      </w:pPr>
      <w:r w:rsidRPr="00A25807">
        <w:rPr>
          <w:color w:val="auto"/>
          <w:sz w:val="28"/>
          <w:szCs w:val="28"/>
        </w:rPr>
        <w:t xml:space="preserve"> конкурсные достижения обучающихся. </w:t>
      </w:r>
    </w:p>
    <w:p w:rsidR="00A25807" w:rsidRPr="00A25807" w:rsidRDefault="005C568A" w:rsidP="00A25807">
      <w:pPr>
        <w:spacing w:line="360" w:lineRule="auto"/>
        <w:ind w:left="-540" w:firstLine="540"/>
        <w:jc w:val="both"/>
        <w:rPr>
          <w:sz w:val="28"/>
          <w:szCs w:val="28"/>
        </w:rPr>
      </w:pPr>
      <w:r w:rsidRPr="00A25807">
        <w:rPr>
          <w:sz w:val="28"/>
          <w:szCs w:val="28"/>
        </w:rPr>
        <w:t xml:space="preserve">Входной контроль при приеме на первый год обучения – это анкетирование </w:t>
      </w:r>
      <w:r w:rsidR="00A25807" w:rsidRPr="00A25807">
        <w:rPr>
          <w:sz w:val="28"/>
          <w:szCs w:val="28"/>
        </w:rPr>
        <w:t xml:space="preserve">и собеседование в форме представления медиастудии зрителям </w:t>
      </w:r>
      <w:r w:rsidRPr="00A25807">
        <w:rPr>
          <w:sz w:val="28"/>
          <w:szCs w:val="28"/>
        </w:rPr>
        <w:t>с записью на видеокамеру, в котором выясняется наличие у ребенка первичных медианавыков и интереса к медиа сфере. Заполняется дневник педагогических наблюдений.</w:t>
      </w:r>
      <w:r w:rsidR="00A25807" w:rsidRPr="00A25807">
        <w:rPr>
          <w:sz w:val="28"/>
          <w:szCs w:val="28"/>
        </w:rPr>
        <w:t xml:space="preserve"> Творческая работа на Невьянском</w:t>
      </w:r>
      <w:r w:rsidR="00A25807">
        <w:rPr>
          <w:sz w:val="28"/>
          <w:szCs w:val="28"/>
        </w:rPr>
        <w:t xml:space="preserve"> телевидении.</w:t>
      </w:r>
    </w:p>
    <w:p w:rsidR="005C568A" w:rsidRPr="00A25807" w:rsidRDefault="005C568A" w:rsidP="00A25807">
      <w:pPr>
        <w:spacing w:line="360" w:lineRule="auto"/>
        <w:ind w:left="-540" w:firstLine="540"/>
        <w:jc w:val="both"/>
        <w:rPr>
          <w:sz w:val="28"/>
          <w:szCs w:val="28"/>
        </w:rPr>
      </w:pPr>
      <w:r w:rsidRPr="00A25807">
        <w:rPr>
          <w:sz w:val="28"/>
          <w:szCs w:val="28"/>
        </w:rPr>
        <w:t>При приеме на второй и третий года обучения детей, ранее не занимавшихся по программе, проводится собеседование, анкетирование, заполнение карт для определения необходимой степени подготовленности, а также анализ имеющихся самостоятельных работ и тестовое задание по отдельным медиакомпетенциям (обработка фото, монтаж видеоматериалов). Заполняется дневник педагогических наблюдений.</w:t>
      </w:r>
    </w:p>
    <w:p w:rsidR="005C568A" w:rsidRDefault="005C568A" w:rsidP="005C568A">
      <w:pPr>
        <w:pStyle w:val="Default"/>
        <w:spacing w:line="360" w:lineRule="auto"/>
        <w:ind w:left="-540" w:firstLine="540"/>
        <w:jc w:val="both"/>
        <w:rPr>
          <w:color w:val="auto"/>
          <w:sz w:val="28"/>
          <w:szCs w:val="28"/>
        </w:rPr>
      </w:pPr>
      <w:r w:rsidRPr="00A25807">
        <w:rPr>
          <w:color w:val="auto"/>
          <w:sz w:val="28"/>
          <w:szCs w:val="28"/>
        </w:rPr>
        <w:t>Текущий контроль осуществляется путем наблюдения, определения качества выполнения творческих заданий. Способы проверки уровня освоения тем: опрос, тестирование, наблюдение</w:t>
      </w:r>
      <w:r w:rsidRPr="002E480E">
        <w:rPr>
          <w:color w:val="auto"/>
          <w:sz w:val="28"/>
          <w:szCs w:val="28"/>
        </w:rPr>
        <w:t xml:space="preserve">, оценка выполненных работ. </w:t>
      </w:r>
    </w:p>
    <w:p w:rsidR="005C568A" w:rsidRPr="002E480E" w:rsidRDefault="005C568A" w:rsidP="005C568A">
      <w:pPr>
        <w:pStyle w:val="Default"/>
        <w:spacing w:line="360" w:lineRule="auto"/>
        <w:ind w:left="-540" w:firstLine="540"/>
        <w:jc w:val="both"/>
        <w:rPr>
          <w:color w:val="auto"/>
          <w:sz w:val="28"/>
          <w:szCs w:val="28"/>
        </w:rPr>
      </w:pPr>
      <w:r w:rsidRPr="002E480E">
        <w:rPr>
          <w:color w:val="auto"/>
          <w:sz w:val="28"/>
          <w:szCs w:val="28"/>
        </w:rPr>
        <w:lastRenderedPageBreak/>
        <w:t>Итоговый контроль осуществляется в форме презентации и обсуждения готовых творческих работ, а также анализа участия в детских и молодежн</w:t>
      </w:r>
      <w:r w:rsidR="009F7CE8">
        <w:rPr>
          <w:color w:val="auto"/>
          <w:sz w:val="28"/>
          <w:szCs w:val="28"/>
        </w:rPr>
        <w:t xml:space="preserve">ых медиаконкурсах и фестивалях, </w:t>
      </w:r>
      <w:r w:rsidRPr="002E480E">
        <w:rPr>
          <w:color w:val="auto"/>
          <w:sz w:val="28"/>
          <w:szCs w:val="28"/>
        </w:rPr>
        <w:t>является важной частью как текущей, так и аттестации по итогам года</w:t>
      </w:r>
      <w:r>
        <w:rPr>
          <w:color w:val="auto"/>
          <w:sz w:val="28"/>
          <w:szCs w:val="28"/>
        </w:rPr>
        <w:t>.</w:t>
      </w:r>
      <w:r w:rsidRPr="002E480E">
        <w:rPr>
          <w:color w:val="auto"/>
          <w:sz w:val="28"/>
          <w:szCs w:val="28"/>
        </w:rPr>
        <w:t xml:space="preserve"> </w:t>
      </w:r>
      <w:r>
        <w:rPr>
          <w:sz w:val="28"/>
          <w:szCs w:val="28"/>
        </w:rPr>
        <w:t>Заполняется дневник педагогических наблюдений</w:t>
      </w:r>
      <w:r w:rsidR="00B12035">
        <w:rPr>
          <w:sz w:val="28"/>
          <w:szCs w:val="28"/>
        </w:rPr>
        <w:t xml:space="preserve"> (Приложение 2)</w:t>
      </w:r>
    </w:p>
    <w:p w:rsidR="005C568A" w:rsidRPr="002E480E" w:rsidRDefault="005C568A" w:rsidP="005C568A">
      <w:pPr>
        <w:pStyle w:val="Default"/>
        <w:spacing w:line="360" w:lineRule="auto"/>
        <w:ind w:left="-540" w:firstLine="540"/>
        <w:jc w:val="both"/>
        <w:rPr>
          <w:color w:val="auto"/>
          <w:sz w:val="28"/>
          <w:szCs w:val="28"/>
        </w:rPr>
      </w:pPr>
      <w:r w:rsidRPr="002E480E">
        <w:rPr>
          <w:b/>
          <w:bCs/>
          <w:i/>
          <w:iCs/>
          <w:color w:val="auto"/>
          <w:sz w:val="28"/>
          <w:szCs w:val="28"/>
        </w:rPr>
        <w:t xml:space="preserve">Критерии оценки уровня освоения обучающимися медианавыков: </w:t>
      </w:r>
    </w:p>
    <w:p w:rsidR="005C568A" w:rsidRPr="002E480E" w:rsidRDefault="005C568A" w:rsidP="005C568A">
      <w:pPr>
        <w:pStyle w:val="Default"/>
        <w:spacing w:line="360" w:lineRule="auto"/>
        <w:ind w:left="-540"/>
        <w:jc w:val="both"/>
        <w:rPr>
          <w:color w:val="auto"/>
          <w:sz w:val="28"/>
          <w:szCs w:val="28"/>
        </w:rPr>
      </w:pPr>
      <w:r w:rsidRPr="002E480E">
        <w:rPr>
          <w:color w:val="auto"/>
          <w:sz w:val="28"/>
          <w:szCs w:val="28"/>
        </w:rPr>
        <w:t xml:space="preserve"> умение самостоятельно выбрать тему и выстроить структуру медиаработы, </w:t>
      </w:r>
    </w:p>
    <w:p w:rsidR="005C568A" w:rsidRPr="002E480E" w:rsidRDefault="005C568A" w:rsidP="005C568A">
      <w:pPr>
        <w:pStyle w:val="Default"/>
        <w:spacing w:line="360" w:lineRule="auto"/>
        <w:ind w:left="-540"/>
        <w:jc w:val="both"/>
        <w:rPr>
          <w:color w:val="auto"/>
          <w:sz w:val="28"/>
          <w:szCs w:val="28"/>
        </w:rPr>
      </w:pPr>
      <w:r w:rsidRPr="002E480E">
        <w:rPr>
          <w:color w:val="auto"/>
          <w:sz w:val="28"/>
          <w:szCs w:val="28"/>
        </w:rPr>
        <w:t xml:space="preserve"> понимание объема и характера творческих, технических и временных ресурсов, необходимых для создания медиаработы, </w:t>
      </w:r>
    </w:p>
    <w:p w:rsidR="005C568A" w:rsidRPr="002E480E" w:rsidRDefault="005C568A" w:rsidP="005C568A">
      <w:pPr>
        <w:pStyle w:val="Default"/>
        <w:spacing w:line="360" w:lineRule="auto"/>
        <w:ind w:left="-540"/>
        <w:jc w:val="both"/>
        <w:rPr>
          <w:color w:val="auto"/>
          <w:sz w:val="28"/>
          <w:szCs w:val="28"/>
        </w:rPr>
      </w:pPr>
      <w:r w:rsidRPr="002E480E">
        <w:rPr>
          <w:color w:val="auto"/>
          <w:sz w:val="28"/>
          <w:szCs w:val="28"/>
        </w:rPr>
        <w:t xml:space="preserve"> умение выстроить взаимодействие внутри творческого микро-коллектива (съемочной бригады), </w:t>
      </w:r>
    </w:p>
    <w:p w:rsidR="005C568A" w:rsidRPr="002E480E" w:rsidRDefault="005C568A" w:rsidP="005C568A">
      <w:pPr>
        <w:pStyle w:val="Default"/>
        <w:spacing w:line="360" w:lineRule="auto"/>
        <w:ind w:left="-540"/>
        <w:jc w:val="both"/>
        <w:rPr>
          <w:color w:val="auto"/>
          <w:sz w:val="28"/>
          <w:szCs w:val="28"/>
        </w:rPr>
      </w:pPr>
      <w:r w:rsidRPr="002E480E">
        <w:rPr>
          <w:color w:val="auto"/>
          <w:sz w:val="28"/>
          <w:szCs w:val="28"/>
        </w:rPr>
        <w:t xml:space="preserve"> соблюдение правил создания журналистских работа и медиа контента разных форматов и жанров. </w:t>
      </w:r>
    </w:p>
    <w:p w:rsidR="005C568A" w:rsidRPr="002E480E" w:rsidRDefault="005C568A" w:rsidP="005C568A">
      <w:pPr>
        <w:pStyle w:val="Default"/>
        <w:spacing w:line="360" w:lineRule="auto"/>
        <w:ind w:left="-540"/>
        <w:jc w:val="both"/>
        <w:rPr>
          <w:color w:val="auto"/>
          <w:sz w:val="28"/>
          <w:szCs w:val="28"/>
        </w:rPr>
      </w:pPr>
      <w:r w:rsidRPr="002E480E">
        <w:rPr>
          <w:color w:val="auto"/>
          <w:sz w:val="28"/>
          <w:szCs w:val="28"/>
        </w:rPr>
        <w:t xml:space="preserve"> соблюдение норм журналистской и общечеловеческой этики при создании контента, </w:t>
      </w:r>
    </w:p>
    <w:p w:rsidR="005C568A" w:rsidRPr="002E480E" w:rsidRDefault="005C568A" w:rsidP="005C568A">
      <w:pPr>
        <w:pStyle w:val="Default"/>
        <w:spacing w:line="360" w:lineRule="auto"/>
        <w:ind w:left="-540"/>
        <w:jc w:val="both"/>
        <w:rPr>
          <w:color w:val="auto"/>
          <w:sz w:val="28"/>
          <w:szCs w:val="28"/>
        </w:rPr>
      </w:pPr>
      <w:r w:rsidRPr="002E480E">
        <w:rPr>
          <w:color w:val="auto"/>
          <w:sz w:val="28"/>
          <w:szCs w:val="28"/>
        </w:rPr>
        <w:t> демонстрация уверенности при использовании совр</w:t>
      </w:r>
      <w:r w:rsidR="00D7394B">
        <w:rPr>
          <w:color w:val="auto"/>
          <w:sz w:val="28"/>
          <w:szCs w:val="28"/>
        </w:rPr>
        <w:t xml:space="preserve">еменной техники для </w:t>
      </w:r>
      <w:r w:rsidRPr="002E480E">
        <w:rPr>
          <w:color w:val="auto"/>
          <w:sz w:val="28"/>
          <w:szCs w:val="28"/>
        </w:rPr>
        <w:t xml:space="preserve">видеосъемки и монтажа, а также программного обеспечения; </w:t>
      </w:r>
    </w:p>
    <w:p w:rsidR="005C568A" w:rsidRPr="002E480E" w:rsidRDefault="005C568A" w:rsidP="005C568A">
      <w:pPr>
        <w:pStyle w:val="Default"/>
        <w:spacing w:line="360" w:lineRule="auto"/>
        <w:ind w:left="-540"/>
        <w:jc w:val="both"/>
        <w:rPr>
          <w:color w:val="auto"/>
          <w:sz w:val="28"/>
          <w:szCs w:val="28"/>
        </w:rPr>
      </w:pPr>
      <w:r w:rsidRPr="002E480E">
        <w:rPr>
          <w:color w:val="auto"/>
          <w:sz w:val="28"/>
          <w:szCs w:val="28"/>
        </w:rPr>
        <w:t xml:space="preserve"> свободное владение профессиональной терминологией. </w:t>
      </w:r>
    </w:p>
    <w:p w:rsidR="005C568A" w:rsidRPr="002E480E" w:rsidRDefault="005C568A" w:rsidP="005C568A">
      <w:pPr>
        <w:pStyle w:val="Default"/>
        <w:spacing w:line="360" w:lineRule="auto"/>
        <w:ind w:left="-540" w:firstLine="540"/>
        <w:jc w:val="both"/>
        <w:rPr>
          <w:color w:val="auto"/>
          <w:sz w:val="28"/>
          <w:szCs w:val="28"/>
        </w:rPr>
      </w:pPr>
      <w:r w:rsidRPr="002E480E">
        <w:rPr>
          <w:b/>
          <w:bCs/>
          <w:i/>
          <w:iCs/>
          <w:color w:val="auto"/>
          <w:sz w:val="28"/>
          <w:szCs w:val="28"/>
        </w:rPr>
        <w:t xml:space="preserve">Оценочные материалы </w:t>
      </w:r>
    </w:p>
    <w:p w:rsidR="005C568A" w:rsidRDefault="005C568A" w:rsidP="005C568A">
      <w:pPr>
        <w:pStyle w:val="Default"/>
        <w:spacing w:line="360" w:lineRule="auto"/>
        <w:ind w:left="-540" w:firstLine="540"/>
        <w:jc w:val="both"/>
        <w:rPr>
          <w:color w:val="auto"/>
          <w:sz w:val="28"/>
          <w:szCs w:val="28"/>
        </w:rPr>
      </w:pPr>
      <w:r w:rsidRPr="002E480E">
        <w:rPr>
          <w:color w:val="auto"/>
          <w:sz w:val="28"/>
          <w:szCs w:val="28"/>
        </w:rPr>
        <w:t>Для мониторинга качества освоения разноуровневых общеразвивающих образовательных программ уровень освоения разделов программы является комплексным показателем, включающим показатели</w:t>
      </w:r>
      <w:r>
        <w:rPr>
          <w:color w:val="auto"/>
          <w:sz w:val="28"/>
          <w:szCs w:val="28"/>
        </w:rPr>
        <w:t xml:space="preserve"> «предметные знания и творческая деятельность</w:t>
      </w:r>
      <w:r w:rsidRPr="002E480E">
        <w:rPr>
          <w:color w:val="auto"/>
          <w:sz w:val="28"/>
          <w:szCs w:val="28"/>
        </w:rPr>
        <w:t>»,</w:t>
      </w:r>
      <w:r>
        <w:rPr>
          <w:color w:val="auto"/>
          <w:sz w:val="28"/>
          <w:szCs w:val="28"/>
        </w:rPr>
        <w:t xml:space="preserve"> «саморазвитие», «коммуникативные умения»,</w:t>
      </w:r>
      <w:r w:rsidRPr="002E480E">
        <w:rPr>
          <w:color w:val="auto"/>
          <w:sz w:val="28"/>
          <w:szCs w:val="28"/>
        </w:rPr>
        <w:t xml:space="preserve"> </w:t>
      </w:r>
      <w:r w:rsidR="00B12035">
        <w:rPr>
          <w:color w:val="auto"/>
          <w:sz w:val="28"/>
          <w:szCs w:val="28"/>
        </w:rPr>
        <w:t>«достижения» (Приложение 2)</w:t>
      </w:r>
    </w:p>
    <w:p w:rsidR="00D56A6F" w:rsidRPr="002E480E" w:rsidRDefault="00D56A6F" w:rsidP="00B12035">
      <w:pPr>
        <w:pStyle w:val="Default"/>
        <w:spacing w:line="360" w:lineRule="auto"/>
        <w:ind w:left="-540"/>
        <w:jc w:val="both"/>
        <w:rPr>
          <w:color w:val="auto"/>
          <w:sz w:val="28"/>
          <w:szCs w:val="28"/>
        </w:rPr>
      </w:pPr>
      <w:r w:rsidRPr="002E480E">
        <w:rPr>
          <w:b/>
          <w:bCs/>
          <w:color w:val="auto"/>
          <w:sz w:val="28"/>
          <w:szCs w:val="28"/>
        </w:rPr>
        <w:t>Методическ</w:t>
      </w:r>
      <w:r w:rsidR="00B12035">
        <w:rPr>
          <w:b/>
          <w:bCs/>
          <w:color w:val="auto"/>
          <w:sz w:val="28"/>
          <w:szCs w:val="28"/>
        </w:rPr>
        <w:t>ое обеспечение</w:t>
      </w:r>
    </w:p>
    <w:p w:rsidR="00D56A6F" w:rsidRDefault="00D56A6F" w:rsidP="00D56A6F">
      <w:pPr>
        <w:pStyle w:val="Default"/>
        <w:spacing w:line="360" w:lineRule="auto"/>
        <w:ind w:left="-540" w:firstLine="540"/>
        <w:jc w:val="both"/>
        <w:rPr>
          <w:b/>
          <w:bCs/>
          <w:i/>
          <w:iCs/>
          <w:color w:val="auto"/>
          <w:sz w:val="28"/>
          <w:szCs w:val="28"/>
        </w:rPr>
      </w:pPr>
      <w:r w:rsidRPr="002E480E">
        <w:rPr>
          <w:b/>
          <w:bCs/>
          <w:i/>
          <w:iCs/>
          <w:color w:val="auto"/>
          <w:sz w:val="28"/>
          <w:szCs w:val="28"/>
        </w:rPr>
        <w:t xml:space="preserve">Методы обучения: </w:t>
      </w:r>
    </w:p>
    <w:p w:rsidR="00BE1664" w:rsidRDefault="00BE1664" w:rsidP="00BE1664">
      <w:pPr>
        <w:pStyle w:val="Default"/>
        <w:spacing w:line="360" w:lineRule="auto"/>
        <w:ind w:left="-540" w:firstLine="540"/>
        <w:jc w:val="both"/>
        <w:rPr>
          <w:sz w:val="28"/>
          <w:szCs w:val="28"/>
        </w:rPr>
      </w:pPr>
      <w:r w:rsidRPr="007E50AC">
        <w:rPr>
          <w:sz w:val="28"/>
          <w:szCs w:val="28"/>
        </w:rPr>
        <w:t xml:space="preserve">По дидактическим целям: вводные, практические занятия, </w:t>
      </w:r>
      <w:r w:rsidRPr="002E480E">
        <w:rPr>
          <w:sz w:val="28"/>
          <w:szCs w:val="28"/>
        </w:rPr>
        <w:t>объяснительно</w:t>
      </w:r>
      <w:r>
        <w:rPr>
          <w:sz w:val="28"/>
          <w:szCs w:val="28"/>
        </w:rPr>
        <w:t xml:space="preserve">-иллюстративные, </w:t>
      </w:r>
      <w:r w:rsidRPr="007E50AC">
        <w:rPr>
          <w:sz w:val="28"/>
          <w:szCs w:val="28"/>
        </w:rPr>
        <w:t>по углублению компетенций, по компетентностному совершенствованию</w:t>
      </w:r>
      <w:r>
        <w:rPr>
          <w:sz w:val="28"/>
          <w:szCs w:val="28"/>
        </w:rPr>
        <w:t>,</w:t>
      </w:r>
      <w:r w:rsidRPr="00BE1664">
        <w:rPr>
          <w:color w:val="auto"/>
          <w:sz w:val="28"/>
          <w:szCs w:val="28"/>
        </w:rPr>
        <w:t xml:space="preserve"> </w:t>
      </w:r>
      <w:r>
        <w:rPr>
          <w:color w:val="auto"/>
          <w:sz w:val="28"/>
          <w:szCs w:val="28"/>
        </w:rPr>
        <w:t>использованию</w:t>
      </w:r>
      <w:r w:rsidRPr="007B37C3">
        <w:rPr>
          <w:color w:val="auto"/>
          <w:sz w:val="28"/>
          <w:szCs w:val="28"/>
        </w:rPr>
        <w:t xml:space="preserve"> информационно компьютерных технологий</w:t>
      </w:r>
      <w:r>
        <w:rPr>
          <w:color w:val="auto"/>
          <w:sz w:val="28"/>
          <w:szCs w:val="28"/>
        </w:rPr>
        <w:t>.</w:t>
      </w:r>
    </w:p>
    <w:p w:rsidR="00BE1664" w:rsidRPr="007B37C3" w:rsidRDefault="00BE1664" w:rsidP="00BE1664">
      <w:pPr>
        <w:pStyle w:val="Default"/>
        <w:spacing w:line="360" w:lineRule="auto"/>
        <w:ind w:left="-540" w:firstLine="540"/>
        <w:jc w:val="both"/>
        <w:rPr>
          <w:color w:val="auto"/>
          <w:sz w:val="28"/>
          <w:szCs w:val="28"/>
        </w:rPr>
      </w:pPr>
      <w:r w:rsidRPr="007E50AC">
        <w:rPr>
          <w:sz w:val="28"/>
          <w:szCs w:val="28"/>
        </w:rPr>
        <w:lastRenderedPageBreak/>
        <w:t>По особенностям коммуникативного взаимодействия педагога и детей: лекция, практикум, конкурс, отчёт, защита проектов, круглый стол</w:t>
      </w:r>
      <w:r>
        <w:rPr>
          <w:sz w:val="28"/>
          <w:szCs w:val="28"/>
        </w:rPr>
        <w:t>,</w:t>
      </w:r>
      <w:r>
        <w:rPr>
          <w:i/>
          <w:color w:val="auto"/>
          <w:sz w:val="28"/>
          <w:szCs w:val="28"/>
        </w:rPr>
        <w:t xml:space="preserve"> «</w:t>
      </w:r>
      <w:r>
        <w:rPr>
          <w:color w:val="auto"/>
          <w:sz w:val="28"/>
          <w:szCs w:val="28"/>
        </w:rPr>
        <w:t>л</w:t>
      </w:r>
      <w:r w:rsidRPr="007B37C3">
        <w:rPr>
          <w:color w:val="auto"/>
          <w:sz w:val="28"/>
          <w:szCs w:val="28"/>
        </w:rPr>
        <w:t xml:space="preserve">идер – </w:t>
      </w:r>
      <w:r>
        <w:rPr>
          <w:color w:val="auto"/>
          <w:sz w:val="28"/>
          <w:szCs w:val="28"/>
        </w:rPr>
        <w:t>ведомый»,</w:t>
      </w:r>
      <w:r w:rsidRPr="00BE1664">
        <w:rPr>
          <w:color w:val="auto"/>
          <w:sz w:val="28"/>
          <w:szCs w:val="28"/>
        </w:rPr>
        <w:t xml:space="preserve"> </w:t>
      </w:r>
      <w:r>
        <w:rPr>
          <w:color w:val="auto"/>
          <w:sz w:val="28"/>
          <w:szCs w:val="28"/>
        </w:rPr>
        <w:t>«л</w:t>
      </w:r>
      <w:r w:rsidRPr="007B37C3">
        <w:rPr>
          <w:color w:val="auto"/>
          <w:sz w:val="28"/>
          <w:szCs w:val="28"/>
        </w:rPr>
        <w:t>етучка»</w:t>
      </w:r>
      <w:r>
        <w:rPr>
          <w:color w:val="auto"/>
          <w:sz w:val="28"/>
          <w:szCs w:val="28"/>
        </w:rPr>
        <w:t>.</w:t>
      </w:r>
    </w:p>
    <w:p w:rsidR="00395D49" w:rsidRPr="007B37C3" w:rsidRDefault="00D56A6F" w:rsidP="00BE1664">
      <w:pPr>
        <w:spacing w:line="360" w:lineRule="auto"/>
        <w:ind w:left="-540" w:firstLine="540"/>
        <w:jc w:val="both"/>
        <w:rPr>
          <w:sz w:val="28"/>
          <w:szCs w:val="28"/>
        </w:rPr>
      </w:pPr>
      <w:r w:rsidRPr="002E480E">
        <w:rPr>
          <w:sz w:val="28"/>
          <w:szCs w:val="28"/>
        </w:rPr>
        <w:t>Выбор методов обучения осуществляется исходя из анализа уровня готовности учащихся к освоению содержания модуля, степени сложности материала, типа учебного занятия. Поэтому наряду с объяснительно</w:t>
      </w:r>
      <w:r w:rsidR="007B37C3">
        <w:rPr>
          <w:sz w:val="28"/>
          <w:szCs w:val="28"/>
        </w:rPr>
        <w:t>-иллюстративным и  методом «летучка»</w:t>
      </w:r>
      <w:r w:rsidRPr="002E480E">
        <w:rPr>
          <w:sz w:val="28"/>
          <w:szCs w:val="28"/>
        </w:rPr>
        <w:t xml:space="preserve"> используются и становятс</w:t>
      </w:r>
      <w:r w:rsidR="007B37C3">
        <w:rPr>
          <w:sz w:val="28"/>
          <w:szCs w:val="28"/>
        </w:rPr>
        <w:t xml:space="preserve">я ведущими частично-поисковый, </w:t>
      </w:r>
      <w:r w:rsidRPr="002E480E">
        <w:rPr>
          <w:sz w:val="28"/>
          <w:szCs w:val="28"/>
        </w:rPr>
        <w:t>проектно-исследовательский методы,</w:t>
      </w:r>
      <w:r w:rsidR="007B37C3" w:rsidRPr="007B37C3">
        <w:rPr>
          <w:sz w:val="28"/>
          <w:szCs w:val="28"/>
        </w:rPr>
        <w:t xml:space="preserve"> </w:t>
      </w:r>
      <w:r w:rsidR="007B37C3">
        <w:rPr>
          <w:sz w:val="28"/>
          <w:szCs w:val="28"/>
        </w:rPr>
        <w:t>метод и</w:t>
      </w:r>
      <w:r w:rsidR="007B37C3" w:rsidRPr="007B37C3">
        <w:rPr>
          <w:sz w:val="28"/>
          <w:szCs w:val="28"/>
        </w:rPr>
        <w:t>спользования информ</w:t>
      </w:r>
      <w:r w:rsidR="007B37C3">
        <w:rPr>
          <w:sz w:val="28"/>
          <w:szCs w:val="28"/>
        </w:rPr>
        <w:t>ационно компьютерных технологий.</w:t>
      </w:r>
      <w:r w:rsidR="007B37C3" w:rsidRPr="007B37C3">
        <w:rPr>
          <w:sz w:val="28"/>
          <w:szCs w:val="28"/>
        </w:rPr>
        <w:t xml:space="preserve"> </w:t>
      </w:r>
      <w:r w:rsidR="007B37C3">
        <w:rPr>
          <w:sz w:val="28"/>
          <w:szCs w:val="28"/>
        </w:rPr>
        <w:t>Н</w:t>
      </w:r>
      <w:r w:rsidRPr="002E480E">
        <w:rPr>
          <w:sz w:val="28"/>
          <w:szCs w:val="28"/>
        </w:rPr>
        <w:t xml:space="preserve">а продвинутом </w:t>
      </w:r>
      <w:r w:rsidR="007B37C3">
        <w:rPr>
          <w:sz w:val="28"/>
          <w:szCs w:val="28"/>
        </w:rPr>
        <w:t xml:space="preserve">уровне </w:t>
      </w:r>
      <w:r w:rsidRPr="002E480E">
        <w:rPr>
          <w:sz w:val="28"/>
          <w:szCs w:val="28"/>
        </w:rPr>
        <w:t>(второй и третий год обучения) – проблемный, проектно-исследовательский</w:t>
      </w:r>
      <w:r w:rsidR="007B37C3">
        <w:rPr>
          <w:sz w:val="28"/>
          <w:szCs w:val="28"/>
        </w:rPr>
        <w:t xml:space="preserve">, </w:t>
      </w:r>
      <w:r w:rsidR="007B37C3">
        <w:rPr>
          <w:i/>
          <w:sz w:val="28"/>
          <w:szCs w:val="28"/>
        </w:rPr>
        <w:t>«</w:t>
      </w:r>
      <w:r w:rsidR="007B37C3">
        <w:rPr>
          <w:sz w:val="28"/>
          <w:szCs w:val="28"/>
        </w:rPr>
        <w:t>л</w:t>
      </w:r>
      <w:r w:rsidR="007B37C3" w:rsidRPr="007B37C3">
        <w:rPr>
          <w:sz w:val="28"/>
          <w:szCs w:val="28"/>
        </w:rPr>
        <w:t xml:space="preserve">идер – </w:t>
      </w:r>
      <w:r w:rsidR="007B37C3">
        <w:rPr>
          <w:sz w:val="28"/>
          <w:szCs w:val="28"/>
        </w:rPr>
        <w:t>ведомый» и метод и</w:t>
      </w:r>
      <w:r w:rsidR="00395D49" w:rsidRPr="007B37C3">
        <w:rPr>
          <w:sz w:val="28"/>
          <w:szCs w:val="28"/>
        </w:rPr>
        <w:t>спользования информ</w:t>
      </w:r>
      <w:r w:rsidR="007B37C3">
        <w:rPr>
          <w:sz w:val="28"/>
          <w:szCs w:val="28"/>
        </w:rPr>
        <w:t>ационно компьютерных технологий.</w:t>
      </w:r>
      <w:r w:rsidR="00395D49" w:rsidRPr="007B37C3">
        <w:rPr>
          <w:sz w:val="28"/>
          <w:szCs w:val="28"/>
        </w:rPr>
        <w:t xml:space="preserve"> </w:t>
      </w:r>
    </w:p>
    <w:p w:rsidR="00D56A6F" w:rsidRDefault="00D56A6F" w:rsidP="00581069">
      <w:pPr>
        <w:pStyle w:val="Default"/>
        <w:spacing w:line="360" w:lineRule="auto"/>
        <w:ind w:left="-540" w:firstLine="540"/>
        <w:jc w:val="both"/>
        <w:rPr>
          <w:color w:val="auto"/>
          <w:sz w:val="28"/>
          <w:szCs w:val="28"/>
        </w:rPr>
      </w:pPr>
      <w:r w:rsidRPr="002E480E">
        <w:rPr>
          <w:color w:val="auto"/>
          <w:sz w:val="28"/>
          <w:szCs w:val="28"/>
        </w:rPr>
        <w:t xml:space="preserve">На выбор методов обучения значительно влияет персональный состав группы, индивидуальные особенности, возможности и запросы детей. </w:t>
      </w:r>
    </w:p>
    <w:p w:rsidR="005C568A" w:rsidRPr="002E480E" w:rsidRDefault="005C568A" w:rsidP="005C568A">
      <w:pPr>
        <w:pStyle w:val="Default"/>
        <w:spacing w:line="360" w:lineRule="auto"/>
        <w:ind w:left="-540"/>
        <w:jc w:val="both"/>
        <w:rPr>
          <w:color w:val="auto"/>
          <w:sz w:val="28"/>
          <w:szCs w:val="28"/>
        </w:rPr>
      </w:pPr>
      <w:r>
        <w:rPr>
          <w:b/>
          <w:bCs/>
          <w:i/>
          <w:iCs/>
          <w:sz w:val="28"/>
          <w:szCs w:val="28"/>
        </w:rPr>
        <w:t>Формы организации деятельности обучающихся на занятии</w:t>
      </w:r>
      <w:r w:rsidRPr="002E480E">
        <w:rPr>
          <w:b/>
          <w:bCs/>
          <w:i/>
          <w:iCs/>
          <w:color w:val="auto"/>
          <w:sz w:val="28"/>
          <w:szCs w:val="28"/>
        </w:rPr>
        <w:t xml:space="preserve">: </w:t>
      </w:r>
    </w:p>
    <w:p w:rsidR="005C568A" w:rsidRPr="002E480E" w:rsidRDefault="00D26293" w:rsidP="005C568A">
      <w:pPr>
        <w:pStyle w:val="Default"/>
        <w:spacing w:line="360" w:lineRule="auto"/>
        <w:ind w:left="-540" w:firstLine="540"/>
        <w:jc w:val="both"/>
        <w:rPr>
          <w:color w:val="auto"/>
          <w:sz w:val="28"/>
          <w:szCs w:val="28"/>
        </w:rPr>
      </w:pPr>
      <w:r>
        <w:rPr>
          <w:color w:val="auto"/>
          <w:sz w:val="28"/>
          <w:szCs w:val="28"/>
        </w:rPr>
        <w:t xml:space="preserve">- </w:t>
      </w:r>
      <w:r w:rsidR="005C568A" w:rsidRPr="002E480E">
        <w:rPr>
          <w:color w:val="auto"/>
          <w:sz w:val="28"/>
          <w:szCs w:val="28"/>
        </w:rPr>
        <w:t xml:space="preserve">фронтальная, </w:t>
      </w:r>
    </w:p>
    <w:p w:rsidR="005C568A" w:rsidRPr="00581069" w:rsidRDefault="00D26293" w:rsidP="005C568A">
      <w:pPr>
        <w:pStyle w:val="Default"/>
        <w:spacing w:line="360" w:lineRule="auto"/>
        <w:ind w:left="-540" w:firstLine="540"/>
        <w:jc w:val="both"/>
        <w:rPr>
          <w:color w:val="auto"/>
          <w:sz w:val="28"/>
          <w:szCs w:val="28"/>
        </w:rPr>
      </w:pPr>
      <w:r>
        <w:rPr>
          <w:color w:val="auto"/>
          <w:sz w:val="28"/>
          <w:szCs w:val="28"/>
        </w:rPr>
        <w:t xml:space="preserve">- </w:t>
      </w:r>
      <w:r w:rsidR="005C568A" w:rsidRPr="002E480E">
        <w:rPr>
          <w:color w:val="auto"/>
          <w:sz w:val="28"/>
          <w:szCs w:val="28"/>
        </w:rPr>
        <w:t xml:space="preserve">коллективная, </w:t>
      </w:r>
    </w:p>
    <w:p w:rsidR="005C568A" w:rsidRDefault="00D26293" w:rsidP="005C568A">
      <w:pPr>
        <w:pStyle w:val="Default"/>
        <w:spacing w:line="360" w:lineRule="auto"/>
        <w:rPr>
          <w:sz w:val="28"/>
          <w:szCs w:val="28"/>
        </w:rPr>
      </w:pPr>
      <w:r>
        <w:rPr>
          <w:color w:val="auto"/>
          <w:sz w:val="28"/>
          <w:szCs w:val="28"/>
        </w:rPr>
        <w:t xml:space="preserve">- </w:t>
      </w:r>
      <w:r w:rsidR="005C568A">
        <w:rPr>
          <w:sz w:val="28"/>
          <w:szCs w:val="28"/>
        </w:rPr>
        <w:t xml:space="preserve">индивидуальная, </w:t>
      </w:r>
    </w:p>
    <w:p w:rsidR="005C568A" w:rsidRPr="00581069" w:rsidRDefault="00D26293" w:rsidP="005C568A">
      <w:pPr>
        <w:pStyle w:val="Default"/>
        <w:spacing w:line="360" w:lineRule="auto"/>
        <w:rPr>
          <w:sz w:val="28"/>
          <w:szCs w:val="28"/>
        </w:rPr>
      </w:pPr>
      <w:r>
        <w:rPr>
          <w:sz w:val="28"/>
          <w:szCs w:val="28"/>
        </w:rPr>
        <w:t xml:space="preserve">- </w:t>
      </w:r>
      <w:r w:rsidR="005C568A">
        <w:rPr>
          <w:sz w:val="28"/>
          <w:szCs w:val="28"/>
        </w:rPr>
        <w:t xml:space="preserve">работа по подгруппам (съемочным бригадам) </w:t>
      </w:r>
    </w:p>
    <w:p w:rsidR="005C568A" w:rsidRPr="002E480E" w:rsidRDefault="00D26293" w:rsidP="005C568A">
      <w:pPr>
        <w:pStyle w:val="Default"/>
        <w:spacing w:line="360" w:lineRule="auto"/>
        <w:ind w:left="-540" w:firstLine="540"/>
        <w:jc w:val="both"/>
        <w:rPr>
          <w:color w:val="auto"/>
          <w:sz w:val="28"/>
          <w:szCs w:val="28"/>
        </w:rPr>
      </w:pPr>
      <w:r>
        <w:rPr>
          <w:color w:val="auto"/>
          <w:sz w:val="28"/>
          <w:szCs w:val="28"/>
        </w:rPr>
        <w:t xml:space="preserve">- </w:t>
      </w:r>
      <w:r w:rsidR="005C568A" w:rsidRPr="002E480E">
        <w:rPr>
          <w:sz w:val="28"/>
          <w:szCs w:val="28"/>
        </w:rPr>
        <w:t>дистанционн</w:t>
      </w:r>
      <w:r w:rsidR="005C568A">
        <w:rPr>
          <w:sz w:val="28"/>
          <w:szCs w:val="28"/>
        </w:rPr>
        <w:t>ая</w:t>
      </w:r>
    </w:p>
    <w:p w:rsidR="005C568A" w:rsidRPr="002E480E" w:rsidRDefault="005C568A" w:rsidP="005C568A">
      <w:pPr>
        <w:autoSpaceDE w:val="0"/>
        <w:autoSpaceDN w:val="0"/>
        <w:adjustRightInd w:val="0"/>
        <w:spacing w:line="360" w:lineRule="auto"/>
        <w:ind w:left="-540" w:firstLine="540"/>
        <w:jc w:val="both"/>
        <w:rPr>
          <w:sz w:val="28"/>
          <w:szCs w:val="28"/>
        </w:rPr>
      </w:pPr>
      <w:r w:rsidRPr="002E480E">
        <w:rPr>
          <w:sz w:val="28"/>
          <w:szCs w:val="28"/>
        </w:rPr>
        <w:t>1. Для реализации фронтальной формы обучения используется компьютер педагога</w:t>
      </w:r>
      <w:r>
        <w:rPr>
          <w:sz w:val="28"/>
          <w:szCs w:val="28"/>
        </w:rPr>
        <w:t>, посредством которого</w:t>
      </w:r>
      <w:r w:rsidRPr="002E480E">
        <w:rPr>
          <w:sz w:val="28"/>
          <w:szCs w:val="28"/>
        </w:rPr>
        <w:t xml:space="preserve"> демонстрируется учебный материал. Активно используются различные Интернет-ресурсы. </w:t>
      </w:r>
    </w:p>
    <w:p w:rsidR="005C568A" w:rsidRPr="002E480E" w:rsidRDefault="005C568A" w:rsidP="005C568A">
      <w:pPr>
        <w:autoSpaceDE w:val="0"/>
        <w:autoSpaceDN w:val="0"/>
        <w:adjustRightInd w:val="0"/>
        <w:spacing w:line="360" w:lineRule="auto"/>
        <w:ind w:left="-540" w:firstLine="540"/>
        <w:jc w:val="both"/>
        <w:rPr>
          <w:sz w:val="28"/>
          <w:szCs w:val="28"/>
        </w:rPr>
      </w:pPr>
      <w:r w:rsidRPr="002E480E">
        <w:rPr>
          <w:sz w:val="28"/>
          <w:szCs w:val="28"/>
        </w:rPr>
        <w:t xml:space="preserve">2. Для коллективной формы обучения используются формируются творческие группы, работа в которых регулируется педагогом. </w:t>
      </w:r>
    </w:p>
    <w:p w:rsidR="005C568A" w:rsidRPr="002E480E" w:rsidRDefault="005C568A" w:rsidP="005C568A">
      <w:pPr>
        <w:autoSpaceDE w:val="0"/>
        <w:autoSpaceDN w:val="0"/>
        <w:adjustRightInd w:val="0"/>
        <w:spacing w:line="360" w:lineRule="auto"/>
        <w:ind w:left="-540" w:firstLine="540"/>
        <w:jc w:val="both"/>
        <w:rPr>
          <w:sz w:val="28"/>
          <w:szCs w:val="28"/>
        </w:rPr>
      </w:pPr>
      <w:r w:rsidRPr="002E480E">
        <w:rPr>
          <w:sz w:val="28"/>
          <w:szCs w:val="28"/>
        </w:rPr>
        <w:t xml:space="preserve">3. Индивидуальная форма обучения используется как правило в сочетании с фронтальной. Часть занятия (объяснение новой темы) проводится фронтально, затем учащиеся выполняют индивидуальные задания или общие задания в индивидуальном темпе. </w:t>
      </w:r>
    </w:p>
    <w:p w:rsidR="005C568A" w:rsidRPr="00BE1664" w:rsidRDefault="005C568A" w:rsidP="005C568A">
      <w:pPr>
        <w:autoSpaceDE w:val="0"/>
        <w:autoSpaceDN w:val="0"/>
        <w:adjustRightInd w:val="0"/>
        <w:spacing w:line="360" w:lineRule="auto"/>
        <w:ind w:left="-540" w:firstLine="540"/>
        <w:jc w:val="both"/>
        <w:rPr>
          <w:sz w:val="28"/>
          <w:szCs w:val="28"/>
        </w:rPr>
      </w:pPr>
      <w:r w:rsidRPr="002E480E">
        <w:rPr>
          <w:sz w:val="28"/>
          <w:szCs w:val="28"/>
        </w:rPr>
        <w:t xml:space="preserve">4. Для реализации дистанционной формы обучения весь дидактический материал размещается в свободном доступе в сети Интернет, происходит свободное общение педагога и учащихся </w:t>
      </w:r>
      <w:r w:rsidRPr="001B0B09">
        <w:rPr>
          <w:bCs/>
          <w:sz w:val="28"/>
          <w:szCs w:val="28"/>
        </w:rPr>
        <w:t xml:space="preserve">с использованием дистанционных </w:t>
      </w:r>
      <w:r w:rsidRPr="001B0B09">
        <w:rPr>
          <w:bCs/>
          <w:sz w:val="28"/>
          <w:szCs w:val="28"/>
        </w:rPr>
        <w:lastRenderedPageBreak/>
        <w:t xml:space="preserve">технологий, способы взаимодействия на расстоянии: </w:t>
      </w:r>
      <w:r w:rsidRPr="001B0B09">
        <w:rPr>
          <w:sz w:val="28"/>
          <w:szCs w:val="28"/>
        </w:rPr>
        <w:t xml:space="preserve">работа с электронной почтой, скайпом, участие в видеоконференциях </w:t>
      </w:r>
      <w:r>
        <w:rPr>
          <w:sz w:val="28"/>
          <w:szCs w:val="28"/>
        </w:rPr>
        <w:t xml:space="preserve"> </w:t>
      </w:r>
      <w:r w:rsidRPr="001B0B09">
        <w:rPr>
          <w:sz w:val="28"/>
          <w:szCs w:val="28"/>
        </w:rPr>
        <w:t>и т.д.</w:t>
      </w:r>
      <w:r>
        <w:rPr>
          <w:b/>
          <w:i/>
          <w:color w:val="FF6600"/>
          <w:sz w:val="28"/>
          <w:szCs w:val="28"/>
        </w:rPr>
        <w:t xml:space="preserve"> </w:t>
      </w:r>
      <w:r w:rsidRPr="002E480E">
        <w:rPr>
          <w:sz w:val="28"/>
          <w:szCs w:val="28"/>
        </w:rPr>
        <w:t xml:space="preserve">Кроме того, </w:t>
      </w:r>
      <w:r w:rsidRPr="00BE1664">
        <w:rPr>
          <w:sz w:val="28"/>
          <w:szCs w:val="28"/>
        </w:rPr>
        <w:t>дистанционное обучение позволяет проводить консультации учащегося при самостоятельной работе дома, при подготовке учащимся конкурсных работ.</w:t>
      </w:r>
    </w:p>
    <w:p w:rsidR="005C568A" w:rsidRDefault="005C568A" w:rsidP="005C568A">
      <w:pPr>
        <w:autoSpaceDE w:val="0"/>
        <w:autoSpaceDN w:val="0"/>
        <w:adjustRightInd w:val="0"/>
        <w:spacing w:line="360" w:lineRule="auto"/>
        <w:ind w:left="-540" w:firstLine="540"/>
        <w:jc w:val="both"/>
        <w:rPr>
          <w:b/>
          <w:bCs/>
          <w:i/>
          <w:iCs/>
          <w:sz w:val="28"/>
          <w:szCs w:val="28"/>
        </w:rPr>
      </w:pPr>
      <w:r w:rsidRPr="00BE1664">
        <w:rPr>
          <w:b/>
          <w:bCs/>
          <w:i/>
          <w:iCs/>
          <w:sz w:val="28"/>
          <w:szCs w:val="28"/>
        </w:rPr>
        <w:t xml:space="preserve">Формы организации учебного занятия. </w:t>
      </w:r>
    </w:p>
    <w:p w:rsidR="00D7394B" w:rsidRDefault="00D7394B" w:rsidP="00D7394B">
      <w:pPr>
        <w:pStyle w:val="c10c4"/>
        <w:shd w:val="clear" w:color="auto" w:fill="FFFFFF"/>
        <w:spacing w:before="0" w:beforeAutospacing="0" w:after="0" w:afterAutospacing="0" w:line="360" w:lineRule="auto"/>
        <w:jc w:val="both"/>
        <w:rPr>
          <w:rFonts w:ascii="Calibri" w:hAnsi="Calibri"/>
          <w:color w:val="000000"/>
          <w:sz w:val="22"/>
          <w:szCs w:val="22"/>
        </w:rPr>
      </w:pPr>
      <w:r>
        <w:rPr>
          <w:rStyle w:val="c0"/>
          <w:color w:val="000000"/>
          <w:sz w:val="28"/>
          <w:szCs w:val="28"/>
        </w:rPr>
        <w:t>1. Беседа</w:t>
      </w:r>
    </w:p>
    <w:p w:rsidR="00D7394B" w:rsidRDefault="00222376" w:rsidP="00D7394B">
      <w:pPr>
        <w:pStyle w:val="c10c4"/>
        <w:shd w:val="clear" w:color="auto" w:fill="FFFFFF"/>
        <w:spacing w:before="0" w:beforeAutospacing="0" w:after="0" w:afterAutospacing="0" w:line="360" w:lineRule="auto"/>
        <w:ind w:left="-540" w:firstLine="540"/>
        <w:jc w:val="both"/>
        <w:rPr>
          <w:rStyle w:val="c0"/>
          <w:color w:val="000000"/>
          <w:sz w:val="28"/>
          <w:szCs w:val="28"/>
        </w:rPr>
      </w:pPr>
      <w:r>
        <w:rPr>
          <w:rStyle w:val="c0"/>
          <w:color w:val="000000"/>
          <w:sz w:val="28"/>
          <w:szCs w:val="28"/>
        </w:rPr>
        <w:t>2. Лекция</w:t>
      </w:r>
    </w:p>
    <w:p w:rsidR="00222376" w:rsidRDefault="00222376" w:rsidP="00D7394B">
      <w:pPr>
        <w:pStyle w:val="c10c4"/>
        <w:shd w:val="clear" w:color="auto" w:fill="FFFFFF"/>
        <w:spacing w:before="0" w:beforeAutospacing="0" w:after="0" w:afterAutospacing="0" w:line="360" w:lineRule="auto"/>
        <w:ind w:left="-540" w:firstLine="540"/>
        <w:jc w:val="both"/>
        <w:rPr>
          <w:rFonts w:ascii="Calibri" w:hAnsi="Calibri"/>
          <w:color w:val="000000"/>
          <w:sz w:val="22"/>
          <w:szCs w:val="22"/>
        </w:rPr>
      </w:pPr>
      <w:r>
        <w:rPr>
          <w:sz w:val="28"/>
          <w:szCs w:val="28"/>
        </w:rPr>
        <w:t>3. О</w:t>
      </w:r>
      <w:r w:rsidRPr="00BE1664">
        <w:rPr>
          <w:sz w:val="28"/>
          <w:szCs w:val="28"/>
        </w:rPr>
        <w:t>бсуждение</w:t>
      </w:r>
    </w:p>
    <w:p w:rsidR="00D7394B" w:rsidRDefault="00222376" w:rsidP="00D7394B">
      <w:pPr>
        <w:pStyle w:val="c10c4"/>
        <w:shd w:val="clear" w:color="auto" w:fill="FFFFFF"/>
        <w:spacing w:before="0" w:beforeAutospacing="0" w:after="0" w:afterAutospacing="0" w:line="360" w:lineRule="auto"/>
        <w:ind w:left="-540" w:firstLine="540"/>
        <w:jc w:val="both"/>
        <w:rPr>
          <w:rFonts w:ascii="Calibri" w:hAnsi="Calibri"/>
          <w:color w:val="000000"/>
          <w:sz w:val="22"/>
          <w:szCs w:val="22"/>
        </w:rPr>
      </w:pPr>
      <w:r>
        <w:rPr>
          <w:rStyle w:val="c0"/>
          <w:color w:val="000000"/>
          <w:sz w:val="28"/>
          <w:szCs w:val="28"/>
        </w:rPr>
        <w:t>4</w:t>
      </w:r>
      <w:r w:rsidR="00D7394B">
        <w:rPr>
          <w:rStyle w:val="c0"/>
          <w:color w:val="000000"/>
          <w:sz w:val="28"/>
          <w:szCs w:val="28"/>
        </w:rPr>
        <w:t>. Экскурсия</w:t>
      </w:r>
    </w:p>
    <w:p w:rsidR="00D7394B" w:rsidRDefault="00222376" w:rsidP="00D7394B">
      <w:pPr>
        <w:pStyle w:val="c10c4"/>
        <w:shd w:val="clear" w:color="auto" w:fill="FFFFFF"/>
        <w:spacing w:before="0" w:beforeAutospacing="0" w:after="0" w:afterAutospacing="0" w:line="360" w:lineRule="auto"/>
        <w:ind w:left="-540" w:firstLine="540"/>
        <w:jc w:val="both"/>
        <w:rPr>
          <w:rFonts w:ascii="Calibri" w:hAnsi="Calibri"/>
          <w:color w:val="000000"/>
          <w:sz w:val="22"/>
          <w:szCs w:val="22"/>
        </w:rPr>
      </w:pPr>
      <w:r>
        <w:rPr>
          <w:rStyle w:val="c0"/>
          <w:color w:val="000000"/>
          <w:sz w:val="28"/>
          <w:szCs w:val="28"/>
        </w:rPr>
        <w:t xml:space="preserve">5. </w:t>
      </w:r>
      <w:r w:rsidRPr="00222376">
        <w:rPr>
          <w:sz w:val="28"/>
          <w:szCs w:val="28"/>
        </w:rPr>
        <w:t xml:space="preserve"> </w:t>
      </w:r>
      <w:r>
        <w:rPr>
          <w:sz w:val="28"/>
          <w:szCs w:val="28"/>
        </w:rPr>
        <w:t>В</w:t>
      </w:r>
      <w:r w:rsidRPr="00BE1664">
        <w:rPr>
          <w:sz w:val="28"/>
          <w:szCs w:val="28"/>
        </w:rPr>
        <w:t>ыход на съемки</w:t>
      </w:r>
    </w:p>
    <w:p w:rsidR="00D7394B" w:rsidRDefault="00D7394B" w:rsidP="00D7394B">
      <w:pPr>
        <w:pStyle w:val="c10c4"/>
        <w:shd w:val="clear" w:color="auto" w:fill="FFFFFF"/>
        <w:spacing w:before="0" w:beforeAutospacing="0" w:after="0" w:afterAutospacing="0" w:line="360" w:lineRule="auto"/>
        <w:ind w:left="-540" w:firstLine="540"/>
        <w:jc w:val="both"/>
        <w:rPr>
          <w:rFonts w:ascii="Calibri" w:hAnsi="Calibri"/>
          <w:color w:val="000000"/>
          <w:sz w:val="22"/>
          <w:szCs w:val="22"/>
        </w:rPr>
      </w:pPr>
      <w:r>
        <w:rPr>
          <w:rStyle w:val="c0"/>
          <w:color w:val="000000"/>
          <w:sz w:val="28"/>
          <w:szCs w:val="28"/>
        </w:rPr>
        <w:t>5. Самостоятельная работа</w:t>
      </w:r>
    </w:p>
    <w:p w:rsidR="00222376" w:rsidRPr="00222376" w:rsidRDefault="00D7394B" w:rsidP="00222376">
      <w:pPr>
        <w:pStyle w:val="c10c4"/>
        <w:shd w:val="clear" w:color="auto" w:fill="FFFFFF"/>
        <w:spacing w:before="0" w:beforeAutospacing="0" w:after="0" w:afterAutospacing="0" w:line="360" w:lineRule="auto"/>
        <w:ind w:left="-540" w:firstLine="540"/>
        <w:jc w:val="both"/>
        <w:rPr>
          <w:rStyle w:val="c0"/>
          <w:color w:val="000000"/>
          <w:sz w:val="28"/>
          <w:szCs w:val="28"/>
        </w:rPr>
      </w:pPr>
      <w:r>
        <w:rPr>
          <w:rStyle w:val="c0"/>
          <w:color w:val="000000"/>
          <w:sz w:val="28"/>
          <w:szCs w:val="28"/>
        </w:rPr>
        <w:t>6.</w:t>
      </w:r>
      <w:r w:rsidR="00222376">
        <w:rPr>
          <w:rStyle w:val="c0"/>
          <w:color w:val="000000"/>
          <w:sz w:val="28"/>
          <w:szCs w:val="28"/>
        </w:rPr>
        <w:t xml:space="preserve"> Практическая работа</w:t>
      </w:r>
    </w:p>
    <w:p w:rsidR="00D7394B" w:rsidRPr="00222376" w:rsidRDefault="00222376" w:rsidP="00222376">
      <w:pPr>
        <w:pStyle w:val="c10c4"/>
        <w:shd w:val="clear" w:color="auto" w:fill="FFFFFF"/>
        <w:spacing w:before="0" w:beforeAutospacing="0" w:after="0" w:afterAutospacing="0" w:line="360" w:lineRule="auto"/>
        <w:ind w:left="-540" w:firstLine="540"/>
        <w:jc w:val="both"/>
        <w:rPr>
          <w:rFonts w:ascii="Calibri" w:hAnsi="Calibri"/>
          <w:color w:val="000000"/>
          <w:sz w:val="28"/>
          <w:szCs w:val="28"/>
        </w:rPr>
      </w:pPr>
      <w:r w:rsidRPr="00222376">
        <w:rPr>
          <w:rStyle w:val="c0"/>
          <w:color w:val="000000"/>
          <w:sz w:val="28"/>
          <w:szCs w:val="28"/>
        </w:rPr>
        <w:t xml:space="preserve">7. </w:t>
      </w:r>
      <w:r w:rsidRPr="00222376">
        <w:rPr>
          <w:sz w:val="28"/>
          <w:szCs w:val="28"/>
        </w:rPr>
        <w:t>Г</w:t>
      </w:r>
      <w:r w:rsidR="00D7394B" w:rsidRPr="00222376">
        <w:rPr>
          <w:sz w:val="28"/>
          <w:szCs w:val="28"/>
        </w:rPr>
        <w:t>остиная (встреча с интересными людьми),</w:t>
      </w:r>
    </w:p>
    <w:p w:rsidR="00D7394B" w:rsidRPr="00222376" w:rsidRDefault="00222376" w:rsidP="00222376">
      <w:pPr>
        <w:pStyle w:val="Default"/>
        <w:spacing w:line="360" w:lineRule="auto"/>
        <w:rPr>
          <w:sz w:val="28"/>
          <w:szCs w:val="28"/>
        </w:rPr>
      </w:pPr>
      <w:r w:rsidRPr="00222376">
        <w:rPr>
          <w:sz w:val="28"/>
          <w:szCs w:val="28"/>
        </w:rPr>
        <w:t>8. Р</w:t>
      </w:r>
      <w:r>
        <w:rPr>
          <w:sz w:val="28"/>
          <w:szCs w:val="28"/>
        </w:rPr>
        <w:t>ечевой тренинг,</w:t>
      </w:r>
    </w:p>
    <w:p w:rsidR="00D7394B" w:rsidRDefault="00D7394B" w:rsidP="00222376">
      <w:pPr>
        <w:pStyle w:val="c10c4"/>
        <w:shd w:val="clear" w:color="auto" w:fill="FFFFFF"/>
        <w:spacing w:before="0" w:beforeAutospacing="0" w:after="0" w:afterAutospacing="0" w:line="360" w:lineRule="auto"/>
        <w:ind w:left="-540" w:firstLine="540"/>
        <w:jc w:val="both"/>
        <w:rPr>
          <w:rFonts w:ascii="Calibri" w:hAnsi="Calibri"/>
          <w:color w:val="000000"/>
          <w:sz w:val="22"/>
          <w:szCs w:val="22"/>
        </w:rPr>
      </w:pPr>
      <w:r w:rsidRPr="00222376">
        <w:rPr>
          <w:rStyle w:val="c0"/>
          <w:color w:val="000000"/>
          <w:sz w:val="28"/>
          <w:szCs w:val="28"/>
        </w:rPr>
        <w:t>8. Нетрадиционные - часть занятий по видеосъемке проходит вне учебного заведения— экскурсии по городу, выезд на природу и т.д., где на практике осваи</w:t>
      </w:r>
      <w:r>
        <w:rPr>
          <w:rStyle w:val="c0"/>
          <w:color w:val="000000"/>
          <w:sz w:val="28"/>
          <w:szCs w:val="28"/>
        </w:rPr>
        <w:t>ваются различные жанры съёмки, ее изобразительные средства и композиция, развивается умение самостоятельной деятельности и умение использовать полученные ранее знания, а так же умение владеть сложной ситуацией.</w:t>
      </w:r>
      <w:r w:rsidR="00222376" w:rsidRPr="00222376">
        <w:rPr>
          <w:rStyle w:val="c0"/>
          <w:color w:val="000000"/>
          <w:sz w:val="28"/>
          <w:szCs w:val="28"/>
        </w:rPr>
        <w:t xml:space="preserve"> </w:t>
      </w:r>
      <w:r w:rsidR="00222376">
        <w:rPr>
          <w:rStyle w:val="c0"/>
          <w:color w:val="000000"/>
          <w:sz w:val="28"/>
          <w:szCs w:val="28"/>
        </w:rPr>
        <w:t>Особенность таких занятий — в возможности объединить несколько групп, различных по уровню подготовки. Младшие учатся на примере старших, а те в свою очередь их поддерживают. Итогом таких совместных съемок становится оформление фотовыставки, демонстрация роликов, обсуждение, конкурс фоторабот, что стимулирует учащихся на дальнейшую творческую деятельность.</w:t>
      </w:r>
    </w:p>
    <w:p w:rsidR="00222376" w:rsidRDefault="005C568A" w:rsidP="00222376">
      <w:pPr>
        <w:autoSpaceDE w:val="0"/>
        <w:autoSpaceDN w:val="0"/>
        <w:adjustRightInd w:val="0"/>
        <w:spacing w:line="360" w:lineRule="auto"/>
        <w:ind w:left="-540" w:firstLine="540"/>
        <w:jc w:val="both"/>
        <w:rPr>
          <w:sz w:val="28"/>
          <w:szCs w:val="28"/>
        </w:rPr>
      </w:pPr>
      <w:r w:rsidRPr="005C568A">
        <w:rPr>
          <w:sz w:val="28"/>
          <w:szCs w:val="28"/>
        </w:rPr>
        <w:t>Некоторые формы проведения занятий могут объединять несколько учебных групп или весь состав объединения (экскурсия, гостиная, выставка и др.).</w:t>
      </w:r>
    </w:p>
    <w:p w:rsidR="00C70DCE" w:rsidRDefault="00C70DCE" w:rsidP="00C70DCE">
      <w:pPr>
        <w:pStyle w:val="c3c4"/>
        <w:shd w:val="clear" w:color="auto" w:fill="FFFFFF"/>
        <w:spacing w:before="0" w:beforeAutospacing="0" w:after="0" w:afterAutospacing="0" w:line="360" w:lineRule="auto"/>
        <w:ind w:left="-539" w:firstLine="851"/>
        <w:jc w:val="center"/>
        <w:rPr>
          <w:rFonts w:ascii="Calibri" w:hAnsi="Calibri"/>
          <w:color w:val="000000"/>
          <w:sz w:val="22"/>
          <w:szCs w:val="22"/>
        </w:rPr>
      </w:pPr>
      <w:r>
        <w:rPr>
          <w:rStyle w:val="c12c8"/>
          <w:b/>
          <w:bCs/>
          <w:color w:val="000000"/>
          <w:sz w:val="28"/>
          <w:szCs w:val="28"/>
        </w:rPr>
        <w:t>Примерная схема построения типового занятия:</w:t>
      </w:r>
    </w:p>
    <w:p w:rsidR="00C70DCE" w:rsidRDefault="00C70DCE" w:rsidP="00C70DCE">
      <w:pPr>
        <w:pStyle w:val="c10c4"/>
        <w:shd w:val="clear" w:color="auto" w:fill="FFFFFF"/>
        <w:spacing w:before="0" w:beforeAutospacing="0" w:after="0" w:afterAutospacing="0" w:line="360" w:lineRule="auto"/>
        <w:ind w:left="-539" w:firstLine="851"/>
        <w:jc w:val="both"/>
        <w:rPr>
          <w:rFonts w:ascii="Calibri" w:hAnsi="Calibri"/>
          <w:color w:val="000000"/>
          <w:sz w:val="22"/>
          <w:szCs w:val="22"/>
        </w:rPr>
      </w:pPr>
      <w:r>
        <w:rPr>
          <w:rStyle w:val="c0"/>
          <w:color w:val="000000"/>
          <w:sz w:val="28"/>
          <w:szCs w:val="28"/>
        </w:rPr>
        <w:t>1. Организационный момент (приветствие, создание психологического настроя, мотивация на учебную деятельность, подготовка рабочего места сообщение темы и цели занятия).</w:t>
      </w:r>
    </w:p>
    <w:p w:rsidR="00C70DCE" w:rsidRDefault="00C70DCE" w:rsidP="00C70DCE">
      <w:pPr>
        <w:pStyle w:val="c10c4"/>
        <w:shd w:val="clear" w:color="auto" w:fill="FFFFFF"/>
        <w:spacing w:before="0" w:beforeAutospacing="0" w:after="0" w:afterAutospacing="0" w:line="360" w:lineRule="auto"/>
        <w:ind w:left="-539" w:firstLine="851"/>
        <w:jc w:val="both"/>
        <w:rPr>
          <w:rFonts w:ascii="Calibri" w:hAnsi="Calibri"/>
          <w:color w:val="000000"/>
          <w:sz w:val="22"/>
          <w:szCs w:val="22"/>
        </w:rPr>
      </w:pPr>
      <w:r>
        <w:rPr>
          <w:rStyle w:val="c0"/>
          <w:color w:val="000000"/>
          <w:sz w:val="28"/>
          <w:szCs w:val="28"/>
        </w:rPr>
        <w:lastRenderedPageBreak/>
        <w:t>2. Подготовка к изучению материала через повторение опорных знаний (проверка усвоения материала предыдущего занятия – опрос, творческие задания).</w:t>
      </w:r>
    </w:p>
    <w:p w:rsidR="00C70DCE" w:rsidRDefault="00C70DCE" w:rsidP="00C70DCE">
      <w:pPr>
        <w:pStyle w:val="c10c4"/>
        <w:shd w:val="clear" w:color="auto" w:fill="FFFFFF"/>
        <w:spacing w:before="0" w:beforeAutospacing="0" w:after="0" w:afterAutospacing="0" w:line="360" w:lineRule="auto"/>
        <w:ind w:left="-539" w:firstLine="851"/>
        <w:jc w:val="both"/>
        <w:rPr>
          <w:rFonts w:ascii="Calibri" w:hAnsi="Calibri"/>
          <w:color w:val="000000"/>
          <w:sz w:val="22"/>
          <w:szCs w:val="22"/>
        </w:rPr>
      </w:pPr>
      <w:r>
        <w:rPr>
          <w:rStyle w:val="c0"/>
          <w:color w:val="000000"/>
          <w:sz w:val="28"/>
          <w:szCs w:val="28"/>
        </w:rPr>
        <w:t>3. Ознакомление с новым материалом (устный рассказ, демонстрация презентаций, фото- и видеоматериалов и др. дидактических средств обучения, мотивирующих к познанию).</w:t>
      </w:r>
    </w:p>
    <w:p w:rsidR="00C70DCE" w:rsidRDefault="00C70DCE" w:rsidP="00C70DCE">
      <w:pPr>
        <w:pStyle w:val="c10c4"/>
        <w:shd w:val="clear" w:color="auto" w:fill="FFFFFF"/>
        <w:spacing w:before="0" w:beforeAutospacing="0" w:after="0" w:afterAutospacing="0" w:line="360" w:lineRule="auto"/>
        <w:ind w:left="-539" w:firstLine="851"/>
        <w:jc w:val="both"/>
        <w:rPr>
          <w:rFonts w:ascii="Calibri" w:hAnsi="Calibri"/>
          <w:color w:val="000000"/>
          <w:sz w:val="22"/>
          <w:szCs w:val="22"/>
        </w:rPr>
      </w:pPr>
      <w:r>
        <w:rPr>
          <w:rStyle w:val="c0"/>
          <w:color w:val="000000"/>
          <w:sz w:val="28"/>
          <w:szCs w:val="28"/>
        </w:rPr>
        <w:t>4. Физминутка.</w:t>
      </w:r>
    </w:p>
    <w:p w:rsidR="00C70DCE" w:rsidRDefault="00C70DCE" w:rsidP="00C70DCE">
      <w:pPr>
        <w:pStyle w:val="c10c4"/>
        <w:shd w:val="clear" w:color="auto" w:fill="FFFFFF"/>
        <w:spacing w:before="0" w:beforeAutospacing="0" w:after="0" w:afterAutospacing="0" w:line="360" w:lineRule="auto"/>
        <w:ind w:left="-539" w:firstLine="851"/>
        <w:jc w:val="both"/>
        <w:rPr>
          <w:rFonts w:ascii="Calibri" w:hAnsi="Calibri"/>
          <w:color w:val="000000"/>
          <w:sz w:val="22"/>
          <w:szCs w:val="22"/>
        </w:rPr>
      </w:pPr>
      <w:r>
        <w:rPr>
          <w:rStyle w:val="c0"/>
          <w:color w:val="000000"/>
          <w:sz w:val="28"/>
          <w:szCs w:val="28"/>
        </w:rPr>
        <w:t>5. Осмысление и закрепление материала (использование тренировочных упражнений, творческих заданий, самостоятельная работа, коррекция ошибочных представлений).</w:t>
      </w:r>
    </w:p>
    <w:p w:rsidR="00C70DCE" w:rsidRDefault="00C70DCE" w:rsidP="00C70DCE">
      <w:pPr>
        <w:pStyle w:val="c10c4"/>
        <w:shd w:val="clear" w:color="auto" w:fill="FFFFFF"/>
        <w:spacing w:before="0" w:beforeAutospacing="0" w:after="0" w:afterAutospacing="0" w:line="360" w:lineRule="auto"/>
        <w:ind w:left="-539" w:firstLine="851"/>
        <w:jc w:val="both"/>
        <w:rPr>
          <w:rFonts w:ascii="Calibri" w:hAnsi="Calibri"/>
          <w:color w:val="000000"/>
          <w:sz w:val="22"/>
          <w:szCs w:val="22"/>
        </w:rPr>
      </w:pPr>
      <w:r>
        <w:rPr>
          <w:rStyle w:val="c0"/>
          <w:color w:val="000000"/>
          <w:sz w:val="28"/>
          <w:szCs w:val="28"/>
        </w:rPr>
        <w:t>6. Подведение итогов занятия (анализ и оценка достижения цели, причин некачественной работы, определение перспектив деятельности, уборка рабочего места).</w:t>
      </w:r>
    </w:p>
    <w:p w:rsidR="00C70DCE" w:rsidRDefault="00C70DCE" w:rsidP="00C70DCE">
      <w:pPr>
        <w:pStyle w:val="c3c4"/>
        <w:shd w:val="clear" w:color="auto" w:fill="FFFFFF"/>
        <w:spacing w:before="0" w:beforeAutospacing="0" w:after="0" w:afterAutospacing="0" w:line="360" w:lineRule="auto"/>
        <w:ind w:left="-539" w:firstLine="851"/>
        <w:jc w:val="center"/>
        <w:rPr>
          <w:rFonts w:ascii="Calibri" w:hAnsi="Calibri"/>
          <w:color w:val="000000"/>
          <w:sz w:val="22"/>
          <w:szCs w:val="22"/>
        </w:rPr>
      </w:pPr>
      <w:r>
        <w:rPr>
          <w:rStyle w:val="c12c8"/>
          <w:b/>
          <w:bCs/>
          <w:color w:val="000000"/>
          <w:sz w:val="28"/>
          <w:szCs w:val="28"/>
        </w:rPr>
        <w:t>Дидактический и лекционный материал (примерный):</w:t>
      </w:r>
    </w:p>
    <w:p w:rsidR="00C70DCE" w:rsidRDefault="00C70DCE" w:rsidP="00C70DCE">
      <w:pPr>
        <w:numPr>
          <w:ilvl w:val="0"/>
          <w:numId w:val="38"/>
        </w:numPr>
        <w:shd w:val="clear" w:color="auto" w:fill="FFFFFF"/>
        <w:spacing w:line="360" w:lineRule="auto"/>
        <w:ind w:left="-539" w:firstLine="851"/>
        <w:jc w:val="both"/>
        <w:rPr>
          <w:rFonts w:ascii="Calibri" w:hAnsi="Calibri"/>
          <w:color w:val="000000"/>
          <w:sz w:val="22"/>
          <w:szCs w:val="22"/>
        </w:rPr>
      </w:pPr>
      <w:r>
        <w:rPr>
          <w:rStyle w:val="c0"/>
          <w:color w:val="000000"/>
          <w:sz w:val="28"/>
          <w:szCs w:val="28"/>
        </w:rPr>
        <w:t>Пособия по композиции кадра.</w:t>
      </w:r>
    </w:p>
    <w:p w:rsidR="00C70DCE" w:rsidRDefault="00C70DCE" w:rsidP="00C70DCE">
      <w:pPr>
        <w:numPr>
          <w:ilvl w:val="0"/>
          <w:numId w:val="38"/>
        </w:numPr>
        <w:shd w:val="clear" w:color="auto" w:fill="FFFFFF"/>
        <w:spacing w:line="360" w:lineRule="auto"/>
        <w:ind w:left="-539" w:firstLine="851"/>
        <w:jc w:val="both"/>
        <w:rPr>
          <w:rFonts w:ascii="Calibri" w:hAnsi="Calibri"/>
          <w:color w:val="000000"/>
          <w:sz w:val="22"/>
          <w:szCs w:val="22"/>
        </w:rPr>
      </w:pPr>
      <w:r>
        <w:rPr>
          <w:rStyle w:val="c0"/>
          <w:color w:val="000000"/>
          <w:sz w:val="28"/>
          <w:szCs w:val="28"/>
        </w:rPr>
        <w:t> Памят</w:t>
      </w:r>
      <w:r w:rsidR="00065975">
        <w:rPr>
          <w:rStyle w:val="c0"/>
          <w:color w:val="000000"/>
          <w:sz w:val="28"/>
          <w:szCs w:val="28"/>
        </w:rPr>
        <w:t>ки для обучающихся  «Режимы видео</w:t>
      </w:r>
      <w:r>
        <w:rPr>
          <w:rStyle w:val="c0"/>
          <w:color w:val="000000"/>
          <w:sz w:val="28"/>
          <w:szCs w:val="28"/>
        </w:rPr>
        <w:t>камеры», «Мой первый фильм», «Правила видеосъемки»</w:t>
      </w:r>
    </w:p>
    <w:p w:rsidR="00C70DCE" w:rsidRDefault="00C70DCE" w:rsidP="00C70DCE">
      <w:pPr>
        <w:numPr>
          <w:ilvl w:val="0"/>
          <w:numId w:val="38"/>
        </w:numPr>
        <w:shd w:val="clear" w:color="auto" w:fill="FFFFFF"/>
        <w:spacing w:line="360" w:lineRule="auto"/>
        <w:ind w:left="-539" w:firstLine="851"/>
        <w:jc w:val="both"/>
        <w:rPr>
          <w:rFonts w:ascii="Calibri" w:hAnsi="Calibri"/>
          <w:color w:val="000000"/>
          <w:sz w:val="22"/>
          <w:szCs w:val="22"/>
        </w:rPr>
      </w:pPr>
      <w:r>
        <w:rPr>
          <w:rStyle w:val="c0"/>
          <w:color w:val="000000"/>
          <w:sz w:val="28"/>
          <w:szCs w:val="28"/>
        </w:rPr>
        <w:t>Фильмы и видеоролики с детских видео конкурсов.</w:t>
      </w:r>
    </w:p>
    <w:p w:rsidR="00C70DCE" w:rsidRDefault="00C70DCE" w:rsidP="00C70DCE">
      <w:pPr>
        <w:numPr>
          <w:ilvl w:val="0"/>
          <w:numId w:val="38"/>
        </w:numPr>
        <w:shd w:val="clear" w:color="auto" w:fill="FFFFFF"/>
        <w:spacing w:line="360" w:lineRule="auto"/>
        <w:ind w:left="-539" w:firstLine="851"/>
        <w:jc w:val="both"/>
        <w:rPr>
          <w:rFonts w:ascii="Calibri" w:hAnsi="Calibri"/>
          <w:color w:val="000000"/>
          <w:sz w:val="22"/>
          <w:szCs w:val="22"/>
        </w:rPr>
      </w:pPr>
      <w:r>
        <w:rPr>
          <w:rStyle w:val="c0"/>
          <w:color w:val="000000"/>
          <w:sz w:val="28"/>
          <w:szCs w:val="28"/>
        </w:rPr>
        <w:t> Художественные и документальные фильмы для просмотра и обсуждения.</w:t>
      </w:r>
    </w:p>
    <w:p w:rsidR="009234B7" w:rsidRPr="009234B7" w:rsidRDefault="00C70DCE" w:rsidP="00C70DCE">
      <w:pPr>
        <w:numPr>
          <w:ilvl w:val="0"/>
          <w:numId w:val="38"/>
        </w:numPr>
        <w:shd w:val="clear" w:color="auto" w:fill="FFFFFF"/>
        <w:spacing w:line="360" w:lineRule="auto"/>
        <w:ind w:left="-539" w:firstLine="851"/>
        <w:jc w:val="both"/>
        <w:rPr>
          <w:rStyle w:val="c0"/>
          <w:rFonts w:ascii="Calibri" w:hAnsi="Calibri"/>
          <w:color w:val="000000"/>
          <w:sz w:val="22"/>
          <w:szCs w:val="22"/>
        </w:rPr>
      </w:pPr>
      <w:r w:rsidRPr="009234B7">
        <w:rPr>
          <w:rStyle w:val="c0"/>
          <w:color w:val="000000"/>
          <w:sz w:val="28"/>
          <w:szCs w:val="28"/>
        </w:rPr>
        <w:t> Видео уроки по обучению работы с программами</w:t>
      </w:r>
    </w:p>
    <w:p w:rsidR="00C70DCE" w:rsidRPr="009234B7" w:rsidRDefault="00C70DCE" w:rsidP="00C70DCE">
      <w:pPr>
        <w:numPr>
          <w:ilvl w:val="0"/>
          <w:numId w:val="38"/>
        </w:numPr>
        <w:shd w:val="clear" w:color="auto" w:fill="FFFFFF"/>
        <w:spacing w:line="360" w:lineRule="auto"/>
        <w:ind w:left="-539" w:firstLine="851"/>
        <w:jc w:val="both"/>
        <w:rPr>
          <w:rFonts w:ascii="Calibri" w:hAnsi="Calibri"/>
          <w:color w:val="000000"/>
          <w:sz w:val="22"/>
          <w:szCs w:val="22"/>
        </w:rPr>
      </w:pPr>
      <w:r w:rsidRPr="009234B7">
        <w:rPr>
          <w:rStyle w:val="c0"/>
          <w:color w:val="000000"/>
          <w:sz w:val="28"/>
          <w:szCs w:val="28"/>
        </w:rPr>
        <w:t>Дидактический раздаточный материал: схемы, таблицы, иллюстрации по основным темам программы.</w:t>
      </w:r>
    </w:p>
    <w:p w:rsidR="00C70DCE" w:rsidRDefault="00C70DCE" w:rsidP="00C70DCE">
      <w:pPr>
        <w:pStyle w:val="c10c4"/>
        <w:shd w:val="clear" w:color="auto" w:fill="FFFFFF"/>
        <w:spacing w:before="0" w:beforeAutospacing="0" w:after="0" w:afterAutospacing="0" w:line="360" w:lineRule="auto"/>
        <w:ind w:left="-539" w:firstLine="851"/>
        <w:jc w:val="both"/>
        <w:rPr>
          <w:rFonts w:ascii="Calibri" w:hAnsi="Calibri"/>
          <w:color w:val="000000"/>
          <w:sz w:val="22"/>
          <w:szCs w:val="22"/>
        </w:rPr>
      </w:pPr>
      <w:r>
        <w:rPr>
          <w:rStyle w:val="c0"/>
          <w:color w:val="000000"/>
          <w:sz w:val="28"/>
          <w:szCs w:val="28"/>
        </w:rPr>
        <w:t>7. Теоретические сведения по всем разделам программы (журналы, научно-популярная литература, материалы сети Интернет).</w:t>
      </w:r>
    </w:p>
    <w:p w:rsidR="00C70DCE" w:rsidRDefault="00C70DCE" w:rsidP="00C70DCE">
      <w:pPr>
        <w:pStyle w:val="c10c4"/>
        <w:shd w:val="clear" w:color="auto" w:fill="FFFFFF"/>
        <w:spacing w:before="0" w:beforeAutospacing="0" w:after="0" w:afterAutospacing="0" w:line="360" w:lineRule="auto"/>
        <w:ind w:left="-539" w:firstLine="851"/>
        <w:jc w:val="both"/>
        <w:rPr>
          <w:rFonts w:ascii="Calibri" w:hAnsi="Calibri"/>
          <w:color w:val="000000"/>
          <w:sz w:val="22"/>
          <w:szCs w:val="22"/>
        </w:rPr>
      </w:pPr>
      <w:r>
        <w:rPr>
          <w:rStyle w:val="c0"/>
          <w:color w:val="000000"/>
          <w:sz w:val="28"/>
          <w:szCs w:val="28"/>
        </w:rPr>
        <w:t>8. Материал для диагностики усвоения программы (тесты, игры, сценарии, перечни вопросов).</w:t>
      </w:r>
    </w:p>
    <w:p w:rsidR="00C70DCE" w:rsidRPr="00B74385" w:rsidRDefault="00C70DCE" w:rsidP="00B74385">
      <w:pPr>
        <w:pStyle w:val="c10c4"/>
        <w:shd w:val="clear" w:color="auto" w:fill="FFFFFF"/>
        <w:spacing w:before="0" w:beforeAutospacing="0" w:after="0" w:afterAutospacing="0" w:line="360" w:lineRule="auto"/>
        <w:ind w:left="-539" w:firstLine="851"/>
        <w:jc w:val="both"/>
        <w:rPr>
          <w:rFonts w:ascii="Calibri" w:hAnsi="Calibri"/>
          <w:color w:val="000000"/>
          <w:sz w:val="22"/>
          <w:szCs w:val="22"/>
        </w:rPr>
      </w:pPr>
      <w:r>
        <w:rPr>
          <w:rStyle w:val="c0"/>
          <w:color w:val="000000"/>
          <w:sz w:val="28"/>
          <w:szCs w:val="28"/>
        </w:rPr>
        <w:t>Накопленный методический материал позволит результативно использовать учебное время, учитывать интересы обучающихся, воспитывать самостоятельность, творческий поиск вариантов художественного выполнен</w:t>
      </w:r>
      <w:r w:rsidR="00E22CB5">
        <w:rPr>
          <w:rStyle w:val="c0"/>
          <w:color w:val="000000"/>
          <w:sz w:val="28"/>
          <w:szCs w:val="28"/>
        </w:rPr>
        <w:t>ия видеоролика</w:t>
      </w:r>
      <w:r>
        <w:rPr>
          <w:rStyle w:val="c0"/>
          <w:color w:val="000000"/>
          <w:sz w:val="28"/>
          <w:szCs w:val="28"/>
        </w:rPr>
        <w:t>, осуществлять дифференцированный подход в обучении.</w:t>
      </w:r>
    </w:p>
    <w:p w:rsidR="00A25807" w:rsidRDefault="005C568A" w:rsidP="00B74385">
      <w:pPr>
        <w:autoSpaceDE w:val="0"/>
        <w:autoSpaceDN w:val="0"/>
        <w:adjustRightInd w:val="0"/>
        <w:spacing w:line="360" w:lineRule="auto"/>
        <w:ind w:left="-539" w:hanging="1"/>
        <w:jc w:val="both"/>
        <w:rPr>
          <w:sz w:val="28"/>
          <w:szCs w:val="28"/>
        </w:rPr>
      </w:pPr>
      <w:r w:rsidRPr="005C568A">
        <w:rPr>
          <w:b/>
          <w:i/>
          <w:sz w:val="28"/>
          <w:szCs w:val="28"/>
        </w:rPr>
        <w:lastRenderedPageBreak/>
        <w:t>Педагогические технологии</w:t>
      </w:r>
      <w:r w:rsidRPr="005C568A">
        <w:rPr>
          <w:sz w:val="28"/>
          <w:szCs w:val="28"/>
        </w:rPr>
        <w:t>: модульного обучения, дифференцированного обучения, проблемного обучения, дистанционного обучения, проектной деятельности, здоровьесберегающая.</w:t>
      </w:r>
    </w:p>
    <w:p w:rsidR="004454B7" w:rsidRPr="002E480E" w:rsidRDefault="00B12035" w:rsidP="00A969D4">
      <w:pPr>
        <w:pStyle w:val="Default"/>
        <w:spacing w:line="360" w:lineRule="auto"/>
        <w:ind w:left="-540"/>
        <w:jc w:val="both"/>
        <w:rPr>
          <w:color w:val="auto"/>
          <w:sz w:val="28"/>
          <w:szCs w:val="28"/>
        </w:rPr>
      </w:pPr>
      <w:r>
        <w:rPr>
          <w:b/>
          <w:bCs/>
          <w:i/>
          <w:iCs/>
          <w:color w:val="auto"/>
          <w:sz w:val="28"/>
          <w:szCs w:val="28"/>
        </w:rPr>
        <w:t>Материально-техническое обеспечение</w:t>
      </w:r>
      <w:r w:rsidR="004454B7" w:rsidRPr="002E480E">
        <w:rPr>
          <w:b/>
          <w:bCs/>
          <w:i/>
          <w:iCs/>
          <w:color w:val="auto"/>
          <w:sz w:val="28"/>
          <w:szCs w:val="28"/>
        </w:rPr>
        <w:t xml:space="preserve">: </w:t>
      </w:r>
    </w:p>
    <w:p w:rsidR="004454B7" w:rsidRPr="002E480E" w:rsidRDefault="00D26293" w:rsidP="00AD011D">
      <w:pPr>
        <w:pStyle w:val="Default"/>
        <w:spacing w:line="360" w:lineRule="auto"/>
        <w:ind w:left="-540"/>
        <w:jc w:val="both"/>
        <w:rPr>
          <w:color w:val="auto"/>
          <w:sz w:val="28"/>
          <w:szCs w:val="28"/>
        </w:rPr>
      </w:pPr>
      <w:r>
        <w:rPr>
          <w:color w:val="auto"/>
          <w:sz w:val="28"/>
          <w:szCs w:val="28"/>
        </w:rPr>
        <w:t xml:space="preserve">- </w:t>
      </w:r>
      <w:r w:rsidR="004454B7" w:rsidRPr="002E480E">
        <w:rPr>
          <w:color w:val="auto"/>
          <w:sz w:val="28"/>
          <w:szCs w:val="28"/>
        </w:rPr>
        <w:t xml:space="preserve">помещение для занятий; </w:t>
      </w:r>
    </w:p>
    <w:p w:rsidR="004454B7" w:rsidRPr="002E480E" w:rsidRDefault="00D26293" w:rsidP="00AD011D">
      <w:pPr>
        <w:pStyle w:val="Default"/>
        <w:spacing w:line="360" w:lineRule="auto"/>
        <w:ind w:left="-540"/>
        <w:jc w:val="both"/>
        <w:rPr>
          <w:color w:val="auto"/>
          <w:sz w:val="28"/>
          <w:szCs w:val="28"/>
        </w:rPr>
      </w:pPr>
      <w:r>
        <w:rPr>
          <w:color w:val="auto"/>
          <w:sz w:val="28"/>
          <w:szCs w:val="28"/>
        </w:rPr>
        <w:t xml:space="preserve">- </w:t>
      </w:r>
      <w:r w:rsidR="004454B7" w:rsidRPr="002E480E">
        <w:rPr>
          <w:color w:val="auto"/>
          <w:sz w:val="28"/>
          <w:szCs w:val="28"/>
        </w:rPr>
        <w:t xml:space="preserve">столы, стулья по количеству обучающихся; </w:t>
      </w:r>
    </w:p>
    <w:p w:rsidR="004454B7" w:rsidRPr="002E480E" w:rsidRDefault="00D26293" w:rsidP="00AD011D">
      <w:pPr>
        <w:pStyle w:val="Default"/>
        <w:spacing w:line="360" w:lineRule="auto"/>
        <w:ind w:left="-540"/>
        <w:jc w:val="both"/>
        <w:rPr>
          <w:color w:val="auto"/>
          <w:sz w:val="28"/>
          <w:szCs w:val="28"/>
        </w:rPr>
      </w:pPr>
      <w:r>
        <w:rPr>
          <w:color w:val="auto"/>
          <w:sz w:val="28"/>
          <w:szCs w:val="28"/>
        </w:rPr>
        <w:t xml:space="preserve">- </w:t>
      </w:r>
      <w:r w:rsidR="004454B7" w:rsidRPr="002E480E">
        <w:rPr>
          <w:color w:val="auto"/>
          <w:sz w:val="28"/>
          <w:szCs w:val="28"/>
        </w:rPr>
        <w:t xml:space="preserve">проектор; </w:t>
      </w:r>
    </w:p>
    <w:p w:rsidR="004454B7" w:rsidRPr="002E480E" w:rsidRDefault="00D26293" w:rsidP="00AD011D">
      <w:pPr>
        <w:pStyle w:val="Default"/>
        <w:spacing w:line="360" w:lineRule="auto"/>
        <w:ind w:left="-540"/>
        <w:jc w:val="both"/>
        <w:rPr>
          <w:color w:val="auto"/>
          <w:sz w:val="28"/>
          <w:szCs w:val="28"/>
        </w:rPr>
      </w:pPr>
      <w:r>
        <w:rPr>
          <w:color w:val="auto"/>
          <w:sz w:val="28"/>
          <w:szCs w:val="28"/>
        </w:rPr>
        <w:t xml:space="preserve">- </w:t>
      </w:r>
      <w:r w:rsidR="004454B7" w:rsidRPr="002E480E">
        <w:rPr>
          <w:color w:val="auto"/>
          <w:sz w:val="28"/>
          <w:szCs w:val="28"/>
        </w:rPr>
        <w:t xml:space="preserve">экран; </w:t>
      </w:r>
    </w:p>
    <w:p w:rsidR="004454B7" w:rsidRPr="002E480E" w:rsidRDefault="0029264C" w:rsidP="00AD011D">
      <w:pPr>
        <w:pStyle w:val="Default"/>
        <w:spacing w:line="360" w:lineRule="auto"/>
        <w:ind w:left="-540"/>
        <w:jc w:val="both"/>
        <w:rPr>
          <w:color w:val="auto"/>
          <w:sz w:val="28"/>
          <w:szCs w:val="28"/>
        </w:rPr>
      </w:pPr>
      <w:r>
        <w:rPr>
          <w:color w:val="auto"/>
          <w:sz w:val="28"/>
          <w:szCs w:val="28"/>
        </w:rPr>
        <w:t xml:space="preserve">- </w:t>
      </w:r>
      <w:r w:rsidR="004454B7" w:rsidRPr="002E480E">
        <w:rPr>
          <w:color w:val="auto"/>
          <w:sz w:val="28"/>
          <w:szCs w:val="28"/>
        </w:rPr>
        <w:t xml:space="preserve">аудиоколонки, </w:t>
      </w:r>
    </w:p>
    <w:p w:rsidR="004454B7" w:rsidRPr="002E480E" w:rsidRDefault="0029264C" w:rsidP="00AD011D">
      <w:pPr>
        <w:pStyle w:val="Default"/>
        <w:spacing w:line="360" w:lineRule="auto"/>
        <w:ind w:left="-540"/>
        <w:jc w:val="both"/>
        <w:rPr>
          <w:color w:val="auto"/>
          <w:sz w:val="28"/>
          <w:szCs w:val="28"/>
        </w:rPr>
      </w:pPr>
      <w:r>
        <w:rPr>
          <w:color w:val="auto"/>
          <w:sz w:val="28"/>
          <w:szCs w:val="28"/>
        </w:rPr>
        <w:t xml:space="preserve">- </w:t>
      </w:r>
      <w:r w:rsidR="006C36CD">
        <w:rPr>
          <w:color w:val="auto"/>
          <w:sz w:val="28"/>
          <w:szCs w:val="28"/>
        </w:rPr>
        <w:t>ноутбуки – 3-4 на группу из 1</w:t>
      </w:r>
      <w:r w:rsidR="006C36CD" w:rsidRPr="006C36CD">
        <w:rPr>
          <w:color w:val="auto"/>
          <w:sz w:val="28"/>
          <w:szCs w:val="28"/>
        </w:rPr>
        <w:t>5</w:t>
      </w:r>
      <w:r w:rsidR="004454B7" w:rsidRPr="002E480E">
        <w:rPr>
          <w:color w:val="auto"/>
          <w:sz w:val="28"/>
          <w:szCs w:val="28"/>
        </w:rPr>
        <w:t xml:space="preserve"> человек, </w:t>
      </w:r>
    </w:p>
    <w:p w:rsidR="004454B7" w:rsidRPr="002E480E" w:rsidRDefault="0029264C" w:rsidP="00AD011D">
      <w:pPr>
        <w:pStyle w:val="Default"/>
        <w:spacing w:line="360" w:lineRule="auto"/>
        <w:ind w:left="-540"/>
        <w:jc w:val="both"/>
        <w:rPr>
          <w:color w:val="auto"/>
          <w:sz w:val="28"/>
          <w:szCs w:val="28"/>
        </w:rPr>
      </w:pPr>
      <w:r>
        <w:rPr>
          <w:color w:val="auto"/>
          <w:sz w:val="28"/>
          <w:szCs w:val="28"/>
        </w:rPr>
        <w:t xml:space="preserve">- </w:t>
      </w:r>
      <w:r w:rsidR="006C36CD">
        <w:rPr>
          <w:color w:val="auto"/>
          <w:sz w:val="28"/>
          <w:szCs w:val="28"/>
        </w:rPr>
        <w:t>фотоаппарат – 3 на группу из 1</w:t>
      </w:r>
      <w:r w:rsidR="006C36CD" w:rsidRPr="006C36CD">
        <w:rPr>
          <w:color w:val="auto"/>
          <w:sz w:val="28"/>
          <w:szCs w:val="28"/>
        </w:rPr>
        <w:t xml:space="preserve">5 </w:t>
      </w:r>
      <w:r w:rsidR="004454B7" w:rsidRPr="002E480E">
        <w:rPr>
          <w:color w:val="auto"/>
          <w:sz w:val="28"/>
          <w:szCs w:val="28"/>
        </w:rPr>
        <w:t xml:space="preserve">человек; </w:t>
      </w:r>
    </w:p>
    <w:p w:rsidR="004454B7" w:rsidRPr="002E480E" w:rsidRDefault="0029264C" w:rsidP="00AD011D">
      <w:pPr>
        <w:pStyle w:val="Default"/>
        <w:spacing w:line="360" w:lineRule="auto"/>
        <w:ind w:left="-540"/>
        <w:jc w:val="both"/>
        <w:rPr>
          <w:color w:val="auto"/>
          <w:sz w:val="28"/>
          <w:szCs w:val="28"/>
        </w:rPr>
      </w:pPr>
      <w:r>
        <w:rPr>
          <w:color w:val="auto"/>
          <w:sz w:val="28"/>
          <w:szCs w:val="28"/>
        </w:rPr>
        <w:t xml:space="preserve">- </w:t>
      </w:r>
      <w:r w:rsidR="004454B7" w:rsidRPr="002E480E">
        <w:rPr>
          <w:color w:val="auto"/>
          <w:sz w:val="28"/>
          <w:szCs w:val="28"/>
        </w:rPr>
        <w:t>комплекты съемочного оборудования – видеокамера, петличный микрофон, ручной микр</w:t>
      </w:r>
      <w:r w:rsidR="006C36CD">
        <w:rPr>
          <w:color w:val="auto"/>
          <w:sz w:val="28"/>
          <w:szCs w:val="28"/>
        </w:rPr>
        <w:t>офон, штатив – 2 на группу из 1</w:t>
      </w:r>
      <w:r w:rsidR="006C36CD" w:rsidRPr="006C36CD">
        <w:rPr>
          <w:color w:val="auto"/>
          <w:sz w:val="28"/>
          <w:szCs w:val="28"/>
        </w:rPr>
        <w:t>5</w:t>
      </w:r>
      <w:r w:rsidR="004454B7" w:rsidRPr="002E480E">
        <w:rPr>
          <w:color w:val="auto"/>
          <w:sz w:val="28"/>
          <w:szCs w:val="28"/>
        </w:rPr>
        <w:t xml:space="preserve"> человек. </w:t>
      </w:r>
    </w:p>
    <w:p w:rsidR="006A6E1A" w:rsidRDefault="004454B7" w:rsidP="009234B7">
      <w:pPr>
        <w:pStyle w:val="Default"/>
        <w:spacing w:line="360" w:lineRule="auto"/>
        <w:ind w:left="-540"/>
        <w:jc w:val="both"/>
        <w:rPr>
          <w:sz w:val="28"/>
          <w:szCs w:val="28"/>
        </w:rPr>
      </w:pPr>
      <w:r w:rsidRPr="002E480E">
        <w:rPr>
          <w:color w:val="auto"/>
          <w:sz w:val="28"/>
          <w:szCs w:val="28"/>
        </w:rPr>
        <w:t xml:space="preserve">Программа предполагаем использование обучающимися собственного оборудования для видеосъемки и монтажа. </w:t>
      </w:r>
    </w:p>
    <w:p w:rsidR="006A6E1A" w:rsidRDefault="006A6E1A" w:rsidP="009F7CE8">
      <w:pPr>
        <w:spacing w:line="360" w:lineRule="auto"/>
        <w:jc w:val="both"/>
        <w:rPr>
          <w:sz w:val="28"/>
          <w:szCs w:val="28"/>
        </w:rPr>
      </w:pPr>
    </w:p>
    <w:p w:rsidR="006A6E1A" w:rsidRDefault="006A6E1A" w:rsidP="009F7CE8">
      <w:pPr>
        <w:spacing w:line="360" w:lineRule="auto"/>
        <w:jc w:val="both"/>
        <w:rPr>
          <w:sz w:val="28"/>
          <w:szCs w:val="28"/>
        </w:rPr>
      </w:pPr>
    </w:p>
    <w:p w:rsidR="006A6E1A" w:rsidRDefault="006A6E1A" w:rsidP="009F7CE8">
      <w:pPr>
        <w:spacing w:line="360" w:lineRule="auto"/>
        <w:jc w:val="both"/>
        <w:rPr>
          <w:sz w:val="28"/>
          <w:szCs w:val="28"/>
        </w:rPr>
      </w:pPr>
    </w:p>
    <w:p w:rsidR="006A6E1A" w:rsidRDefault="006A6E1A" w:rsidP="009F7CE8">
      <w:pPr>
        <w:spacing w:line="360" w:lineRule="auto"/>
        <w:jc w:val="both"/>
        <w:rPr>
          <w:sz w:val="28"/>
          <w:szCs w:val="28"/>
        </w:rPr>
      </w:pPr>
    </w:p>
    <w:p w:rsidR="006A6E1A" w:rsidRDefault="006A6E1A" w:rsidP="009F7CE8">
      <w:pPr>
        <w:spacing w:line="360" w:lineRule="auto"/>
        <w:jc w:val="both"/>
        <w:rPr>
          <w:sz w:val="28"/>
          <w:szCs w:val="28"/>
        </w:rPr>
      </w:pPr>
    </w:p>
    <w:p w:rsidR="006A6E1A" w:rsidRDefault="006A6E1A" w:rsidP="009F7CE8">
      <w:pPr>
        <w:spacing w:line="360" w:lineRule="auto"/>
        <w:jc w:val="both"/>
        <w:rPr>
          <w:sz w:val="28"/>
          <w:szCs w:val="28"/>
        </w:rPr>
      </w:pPr>
    </w:p>
    <w:p w:rsidR="006A6E1A" w:rsidRDefault="006A6E1A" w:rsidP="009F7CE8">
      <w:pPr>
        <w:spacing w:line="360" w:lineRule="auto"/>
        <w:jc w:val="both"/>
        <w:rPr>
          <w:sz w:val="28"/>
          <w:szCs w:val="28"/>
        </w:rPr>
      </w:pPr>
    </w:p>
    <w:p w:rsidR="006A6E1A" w:rsidRDefault="006A6E1A" w:rsidP="009F7CE8">
      <w:pPr>
        <w:spacing w:line="360" w:lineRule="auto"/>
        <w:jc w:val="both"/>
        <w:rPr>
          <w:sz w:val="28"/>
          <w:szCs w:val="28"/>
        </w:rPr>
      </w:pPr>
    </w:p>
    <w:p w:rsidR="006A6E1A" w:rsidRDefault="006A6E1A" w:rsidP="009F7CE8">
      <w:pPr>
        <w:spacing w:line="360" w:lineRule="auto"/>
        <w:jc w:val="both"/>
        <w:rPr>
          <w:sz w:val="28"/>
          <w:szCs w:val="28"/>
        </w:rPr>
      </w:pPr>
    </w:p>
    <w:p w:rsidR="006A6E1A" w:rsidRDefault="006A6E1A" w:rsidP="009F7CE8">
      <w:pPr>
        <w:spacing w:line="360" w:lineRule="auto"/>
        <w:jc w:val="both"/>
        <w:rPr>
          <w:sz w:val="28"/>
          <w:szCs w:val="28"/>
        </w:rPr>
      </w:pPr>
    </w:p>
    <w:p w:rsidR="006A6E1A" w:rsidRDefault="006A6E1A" w:rsidP="009F7CE8">
      <w:pPr>
        <w:spacing w:line="360" w:lineRule="auto"/>
        <w:jc w:val="both"/>
        <w:rPr>
          <w:sz w:val="28"/>
          <w:szCs w:val="28"/>
        </w:rPr>
      </w:pPr>
    </w:p>
    <w:p w:rsidR="006A6E1A" w:rsidRDefault="006A6E1A" w:rsidP="009F7CE8">
      <w:pPr>
        <w:spacing w:line="360" w:lineRule="auto"/>
        <w:jc w:val="both"/>
        <w:rPr>
          <w:sz w:val="28"/>
          <w:szCs w:val="28"/>
        </w:rPr>
      </w:pPr>
    </w:p>
    <w:p w:rsidR="009F7CE8" w:rsidRPr="00AE40EB" w:rsidRDefault="009F7CE8" w:rsidP="009F7CE8">
      <w:pPr>
        <w:pStyle w:val="Default"/>
        <w:spacing w:line="360" w:lineRule="auto"/>
        <w:ind w:left="-539"/>
        <w:rPr>
          <w:sz w:val="28"/>
          <w:szCs w:val="28"/>
        </w:rPr>
      </w:pPr>
      <w:r w:rsidRPr="00AE40EB">
        <w:rPr>
          <w:b/>
          <w:bCs/>
          <w:sz w:val="28"/>
          <w:szCs w:val="28"/>
        </w:rPr>
        <w:t>Список используемой литературы</w:t>
      </w:r>
      <w:r w:rsidR="00ED2CB7">
        <w:rPr>
          <w:b/>
          <w:bCs/>
          <w:sz w:val="28"/>
          <w:szCs w:val="28"/>
        </w:rPr>
        <w:t xml:space="preserve"> </w:t>
      </w:r>
      <w:r w:rsidRPr="00AE40EB">
        <w:rPr>
          <w:b/>
          <w:bCs/>
          <w:sz w:val="28"/>
          <w:szCs w:val="28"/>
        </w:rPr>
        <w:t>Книги:</w:t>
      </w:r>
    </w:p>
    <w:p w:rsidR="009F7CE8" w:rsidRPr="00AE40EB" w:rsidRDefault="00406FAF" w:rsidP="009F7CE8">
      <w:pPr>
        <w:pStyle w:val="Default"/>
        <w:spacing w:line="360" w:lineRule="auto"/>
        <w:ind w:left="-540"/>
        <w:jc w:val="both"/>
        <w:rPr>
          <w:sz w:val="28"/>
          <w:szCs w:val="28"/>
        </w:rPr>
      </w:pPr>
      <w:r>
        <w:rPr>
          <w:sz w:val="28"/>
          <w:szCs w:val="28"/>
        </w:rPr>
        <w:t>1</w:t>
      </w:r>
      <w:r w:rsidR="009F7CE8" w:rsidRPr="00AE40EB">
        <w:rPr>
          <w:sz w:val="28"/>
          <w:szCs w:val="28"/>
        </w:rPr>
        <w:t xml:space="preserve">. Зверева Н.В. Школа тележурналиста. – Нижний Новгород: Издательский дом Минакова, 2009. – 272 с. </w:t>
      </w:r>
    </w:p>
    <w:p w:rsidR="009F7CE8" w:rsidRPr="00AE40EB" w:rsidRDefault="00406FAF" w:rsidP="009F7CE8">
      <w:pPr>
        <w:pStyle w:val="Default"/>
        <w:spacing w:line="360" w:lineRule="auto"/>
        <w:ind w:left="-540"/>
        <w:jc w:val="both"/>
        <w:rPr>
          <w:sz w:val="28"/>
          <w:szCs w:val="28"/>
        </w:rPr>
      </w:pPr>
      <w:r>
        <w:rPr>
          <w:sz w:val="28"/>
          <w:szCs w:val="28"/>
        </w:rPr>
        <w:lastRenderedPageBreak/>
        <w:t>2</w:t>
      </w:r>
      <w:r w:rsidR="009F7CE8" w:rsidRPr="00AE40EB">
        <w:rPr>
          <w:sz w:val="28"/>
          <w:szCs w:val="28"/>
        </w:rPr>
        <w:t xml:space="preserve">. Ильяхов М, Сарычева Л. Пиши и сокращай. – М: Альпина Паблишер, 2018. – 440 с. </w:t>
      </w:r>
    </w:p>
    <w:p w:rsidR="009F7CE8" w:rsidRPr="00AE40EB" w:rsidRDefault="00406FAF" w:rsidP="009F7CE8">
      <w:pPr>
        <w:pStyle w:val="Default"/>
        <w:spacing w:line="360" w:lineRule="auto"/>
        <w:ind w:left="-540"/>
        <w:jc w:val="both"/>
        <w:rPr>
          <w:sz w:val="28"/>
          <w:szCs w:val="28"/>
        </w:rPr>
      </w:pPr>
      <w:r>
        <w:rPr>
          <w:sz w:val="28"/>
          <w:szCs w:val="28"/>
        </w:rPr>
        <w:t>3</w:t>
      </w:r>
      <w:r w:rsidR="009F7CE8" w:rsidRPr="00AE40EB">
        <w:rPr>
          <w:sz w:val="28"/>
          <w:szCs w:val="28"/>
        </w:rPr>
        <w:t xml:space="preserve">. Качкаева В.Г., Шомова С.А. Мультимедийная журналистика. – М: Издательский дом Высшей школы экономики, 2017. – 416 с. </w:t>
      </w:r>
    </w:p>
    <w:p w:rsidR="009F7CE8" w:rsidRPr="00AE40EB" w:rsidRDefault="00406FAF" w:rsidP="009F7CE8">
      <w:pPr>
        <w:pStyle w:val="Default"/>
        <w:spacing w:line="360" w:lineRule="auto"/>
        <w:ind w:left="-540"/>
        <w:jc w:val="both"/>
        <w:rPr>
          <w:sz w:val="28"/>
          <w:szCs w:val="28"/>
        </w:rPr>
      </w:pPr>
      <w:r>
        <w:rPr>
          <w:sz w:val="28"/>
          <w:szCs w:val="28"/>
        </w:rPr>
        <w:t>4</w:t>
      </w:r>
      <w:r w:rsidR="009F7CE8" w:rsidRPr="00AE40EB">
        <w:rPr>
          <w:sz w:val="28"/>
          <w:szCs w:val="28"/>
        </w:rPr>
        <w:t xml:space="preserve">. Клас Т. Книга идей для преподавателей журналистики/ пер. со швед.: В. Менжун. – М.: МедиаМир, 2006 </w:t>
      </w:r>
    </w:p>
    <w:p w:rsidR="009F7CE8" w:rsidRPr="00AE40EB" w:rsidRDefault="00406FAF" w:rsidP="009F7CE8">
      <w:pPr>
        <w:pStyle w:val="Default"/>
        <w:spacing w:line="360" w:lineRule="auto"/>
        <w:ind w:left="-540"/>
        <w:jc w:val="both"/>
        <w:rPr>
          <w:sz w:val="28"/>
          <w:szCs w:val="28"/>
        </w:rPr>
      </w:pPr>
      <w:r>
        <w:rPr>
          <w:sz w:val="28"/>
          <w:szCs w:val="28"/>
        </w:rPr>
        <w:t>5</w:t>
      </w:r>
      <w:r w:rsidR="009F7CE8" w:rsidRPr="00AE40EB">
        <w:rPr>
          <w:sz w:val="28"/>
          <w:szCs w:val="28"/>
        </w:rPr>
        <w:t xml:space="preserve">. Корчак Я., Уважение к ребенку. – Санкт-Петербург: Питер, 2015 </w:t>
      </w:r>
    </w:p>
    <w:p w:rsidR="009F7CE8" w:rsidRPr="00AE40EB" w:rsidRDefault="009F7CE8" w:rsidP="009F7CE8">
      <w:pPr>
        <w:pStyle w:val="Default"/>
        <w:spacing w:line="360" w:lineRule="auto"/>
        <w:ind w:left="-540"/>
        <w:jc w:val="both"/>
        <w:rPr>
          <w:sz w:val="28"/>
          <w:szCs w:val="28"/>
        </w:rPr>
      </w:pPr>
      <w:r w:rsidRPr="00AE40EB">
        <w:rPr>
          <w:sz w:val="28"/>
          <w:szCs w:val="28"/>
        </w:rPr>
        <w:t xml:space="preserve">9. Кутейников С.Е. Охотники за новостями: первые шаги в журналистике – М: Флинта, 2018. </w:t>
      </w:r>
    </w:p>
    <w:p w:rsidR="009F7CE8" w:rsidRPr="00AE40EB" w:rsidRDefault="00406FAF" w:rsidP="009F7CE8">
      <w:pPr>
        <w:pStyle w:val="Default"/>
        <w:spacing w:line="360" w:lineRule="auto"/>
        <w:ind w:left="-540"/>
        <w:jc w:val="both"/>
        <w:rPr>
          <w:sz w:val="28"/>
          <w:szCs w:val="28"/>
        </w:rPr>
      </w:pPr>
      <w:r>
        <w:rPr>
          <w:sz w:val="28"/>
          <w:szCs w:val="28"/>
        </w:rPr>
        <w:t>10</w:t>
      </w:r>
      <w:r w:rsidR="009F7CE8" w:rsidRPr="00AE40EB">
        <w:rPr>
          <w:sz w:val="28"/>
          <w:szCs w:val="28"/>
        </w:rPr>
        <w:t xml:space="preserve">. Манович Л. Язык новых медиа. – М: Ад Маргинем, 2018. – 402 с. </w:t>
      </w:r>
    </w:p>
    <w:p w:rsidR="009F7CE8" w:rsidRPr="00AE40EB" w:rsidRDefault="00406FAF" w:rsidP="009F7CE8">
      <w:pPr>
        <w:pStyle w:val="Default"/>
        <w:spacing w:line="360" w:lineRule="auto"/>
        <w:ind w:left="-540"/>
        <w:jc w:val="both"/>
        <w:rPr>
          <w:sz w:val="28"/>
          <w:szCs w:val="28"/>
        </w:rPr>
      </w:pPr>
      <w:r>
        <w:rPr>
          <w:sz w:val="28"/>
          <w:szCs w:val="28"/>
        </w:rPr>
        <w:t>11</w:t>
      </w:r>
      <w:r w:rsidR="009F7CE8" w:rsidRPr="00AE40EB">
        <w:rPr>
          <w:sz w:val="28"/>
          <w:szCs w:val="28"/>
        </w:rPr>
        <w:t xml:space="preserve">. Муратов С.А. Телевизионное общение в кадре и за кадром. – М: Аспект Пресс, 2007. – 202 с. </w:t>
      </w:r>
    </w:p>
    <w:p w:rsidR="009F7CE8" w:rsidRPr="00AD011D" w:rsidRDefault="00406FAF" w:rsidP="009F7CE8">
      <w:pPr>
        <w:pStyle w:val="Default"/>
        <w:spacing w:line="360" w:lineRule="auto"/>
        <w:ind w:left="-540"/>
        <w:jc w:val="both"/>
        <w:rPr>
          <w:sz w:val="28"/>
          <w:szCs w:val="28"/>
        </w:rPr>
      </w:pPr>
      <w:r>
        <w:rPr>
          <w:sz w:val="28"/>
          <w:szCs w:val="28"/>
        </w:rPr>
        <w:t>12</w:t>
      </w:r>
      <w:r w:rsidR="009F7CE8" w:rsidRPr="00AE40EB">
        <w:rPr>
          <w:sz w:val="28"/>
          <w:szCs w:val="28"/>
        </w:rPr>
        <w:t>. Соколов А. Г. Мон</w:t>
      </w:r>
      <w:r w:rsidR="009F7CE8" w:rsidRPr="00AD011D">
        <w:rPr>
          <w:sz w:val="28"/>
          <w:szCs w:val="28"/>
        </w:rPr>
        <w:t xml:space="preserve">таж: телевидение, кино, видео. – М.: Издательство 625, 2001. – 207 с. </w:t>
      </w:r>
    </w:p>
    <w:p w:rsidR="009F7CE8" w:rsidRPr="00AD011D" w:rsidRDefault="00406FAF" w:rsidP="009F7CE8">
      <w:pPr>
        <w:pStyle w:val="Default"/>
        <w:spacing w:line="360" w:lineRule="auto"/>
        <w:ind w:left="-540"/>
        <w:jc w:val="both"/>
        <w:rPr>
          <w:sz w:val="28"/>
          <w:szCs w:val="28"/>
        </w:rPr>
      </w:pPr>
      <w:r>
        <w:rPr>
          <w:sz w:val="28"/>
          <w:szCs w:val="28"/>
        </w:rPr>
        <w:t>13</w:t>
      </w:r>
      <w:r w:rsidR="009F7CE8" w:rsidRPr="00AD011D">
        <w:rPr>
          <w:sz w:val="28"/>
          <w:szCs w:val="28"/>
        </w:rPr>
        <w:t xml:space="preserve">. Солдатова Г.У., Нестик Т.А., Рассказова Е.И, Зотова Е.Ю. Цифровая компетентность подростков и родителей. Результаты всероссийского исследования. – М.: Фонд Развития Интернет, 2013. – 144 с. </w:t>
      </w:r>
    </w:p>
    <w:p w:rsidR="009F7CE8" w:rsidRPr="00AD011D" w:rsidRDefault="00406FAF" w:rsidP="009F7CE8">
      <w:pPr>
        <w:pStyle w:val="Default"/>
        <w:spacing w:line="360" w:lineRule="auto"/>
        <w:ind w:left="-540"/>
        <w:jc w:val="both"/>
        <w:rPr>
          <w:sz w:val="28"/>
          <w:szCs w:val="28"/>
        </w:rPr>
      </w:pPr>
      <w:r>
        <w:rPr>
          <w:sz w:val="28"/>
          <w:szCs w:val="28"/>
        </w:rPr>
        <w:t>14</w:t>
      </w:r>
      <w:r w:rsidR="009F7CE8" w:rsidRPr="00AD011D">
        <w:rPr>
          <w:sz w:val="28"/>
          <w:szCs w:val="28"/>
        </w:rPr>
        <w:t xml:space="preserve">. Цвик В. Л. Журналист с микрофоном. – М.: МНЭПУ, 2000. – 40 с. </w:t>
      </w:r>
    </w:p>
    <w:p w:rsidR="009F7CE8" w:rsidRPr="00AD011D" w:rsidRDefault="00406FAF" w:rsidP="009F7CE8">
      <w:pPr>
        <w:pStyle w:val="Default"/>
        <w:spacing w:line="360" w:lineRule="auto"/>
        <w:ind w:left="-540"/>
        <w:jc w:val="both"/>
        <w:rPr>
          <w:sz w:val="28"/>
          <w:szCs w:val="28"/>
        </w:rPr>
      </w:pPr>
      <w:r>
        <w:rPr>
          <w:sz w:val="28"/>
          <w:szCs w:val="28"/>
        </w:rPr>
        <w:t>15</w:t>
      </w:r>
      <w:r w:rsidR="009F7CE8" w:rsidRPr="00AD011D">
        <w:rPr>
          <w:sz w:val="28"/>
          <w:szCs w:val="28"/>
        </w:rPr>
        <w:t xml:space="preserve">. Цымбаленко С. Б. Подросток в информационном мире: практика социального проектирования. – М.: НИИ школьных технологий, 2010. – 16 п. л. </w:t>
      </w:r>
    </w:p>
    <w:p w:rsidR="009F7CE8" w:rsidRPr="00AD011D" w:rsidRDefault="00406FAF" w:rsidP="009F7CE8">
      <w:pPr>
        <w:pStyle w:val="Default"/>
        <w:spacing w:line="360" w:lineRule="auto"/>
        <w:ind w:left="-540"/>
        <w:jc w:val="both"/>
        <w:rPr>
          <w:sz w:val="28"/>
          <w:szCs w:val="28"/>
        </w:rPr>
      </w:pPr>
      <w:r>
        <w:rPr>
          <w:sz w:val="28"/>
          <w:szCs w:val="28"/>
        </w:rPr>
        <w:t>16</w:t>
      </w:r>
      <w:r w:rsidR="009F7CE8" w:rsidRPr="00AD011D">
        <w:rPr>
          <w:sz w:val="28"/>
          <w:szCs w:val="28"/>
        </w:rPr>
        <w:t xml:space="preserve">. Шон К. 7 навыков высокоэффективных тинейджеров. Как стать крутым и продвинутым. – М.: Добрая книга, 2015. – 400 с. </w:t>
      </w:r>
    </w:p>
    <w:p w:rsidR="009F7CE8" w:rsidRDefault="009F7CE8" w:rsidP="009F7CE8">
      <w:pPr>
        <w:pStyle w:val="Default"/>
        <w:spacing w:line="360" w:lineRule="auto"/>
        <w:ind w:left="-540"/>
        <w:jc w:val="both"/>
        <w:rPr>
          <w:sz w:val="28"/>
          <w:szCs w:val="28"/>
        </w:rPr>
      </w:pPr>
      <w:r w:rsidRPr="00AD011D">
        <w:rPr>
          <w:b/>
          <w:bCs/>
          <w:sz w:val="28"/>
          <w:szCs w:val="28"/>
        </w:rPr>
        <w:t xml:space="preserve">Электронные ресурсы: </w:t>
      </w:r>
    </w:p>
    <w:p w:rsidR="00AA3D1E" w:rsidRPr="00A25807" w:rsidRDefault="009F7CE8" w:rsidP="00AA3D1E">
      <w:pPr>
        <w:pStyle w:val="Default"/>
        <w:spacing w:line="360" w:lineRule="auto"/>
        <w:ind w:left="-540"/>
        <w:jc w:val="both"/>
        <w:rPr>
          <w:sz w:val="28"/>
          <w:szCs w:val="28"/>
        </w:rPr>
      </w:pPr>
      <w:r w:rsidRPr="00AD011D">
        <w:rPr>
          <w:sz w:val="28"/>
          <w:szCs w:val="28"/>
        </w:rPr>
        <w:t>1. Рогаткин Д.В. Руководителю молодёжной телестудии. [Электронный ресурс]</w:t>
      </w:r>
      <w:r>
        <w:rPr>
          <w:sz w:val="28"/>
          <w:szCs w:val="28"/>
        </w:rPr>
        <w:t xml:space="preserve">: </w:t>
      </w:r>
      <w:r w:rsidRPr="00A25807">
        <w:rPr>
          <w:sz w:val="28"/>
          <w:szCs w:val="28"/>
        </w:rPr>
        <w:t xml:space="preserve">URL </w:t>
      </w:r>
      <w:r w:rsidR="008B2EC9" w:rsidRPr="00A25807">
        <w:rPr>
          <w:sz w:val="28"/>
          <w:szCs w:val="28"/>
        </w:rPr>
        <w:fldChar w:fldCharType="begin"/>
      </w:r>
      <w:r w:rsidR="00AA3D1E" w:rsidRPr="00A25807">
        <w:rPr>
          <w:sz w:val="28"/>
          <w:szCs w:val="28"/>
        </w:rPr>
        <w:instrText xml:space="preserve"> HYPERLINK "http://metodich.ru/2-denis-rogatkin-rukovoditelyu-molodejnoj-telestudii-broshyura/index2.pdf </w:instrText>
      </w:r>
    </w:p>
    <w:p w:rsidR="00AA3D1E" w:rsidRPr="00A25807" w:rsidRDefault="00AA3D1E" w:rsidP="00AA3D1E">
      <w:pPr>
        <w:pStyle w:val="Default"/>
        <w:spacing w:line="360" w:lineRule="auto"/>
        <w:ind w:left="-540"/>
        <w:jc w:val="both"/>
        <w:rPr>
          <w:rStyle w:val="a6"/>
          <w:sz w:val="28"/>
          <w:szCs w:val="28"/>
        </w:rPr>
      </w:pPr>
      <w:r w:rsidRPr="00A25807">
        <w:rPr>
          <w:sz w:val="28"/>
          <w:szCs w:val="28"/>
        </w:rPr>
        <w:instrText xml:space="preserve">2" </w:instrText>
      </w:r>
      <w:r w:rsidR="008B2EC9" w:rsidRPr="00A25807">
        <w:rPr>
          <w:sz w:val="28"/>
          <w:szCs w:val="28"/>
        </w:rPr>
        <w:fldChar w:fldCharType="separate"/>
      </w:r>
      <w:r w:rsidRPr="00A25807">
        <w:rPr>
          <w:rStyle w:val="a6"/>
          <w:sz w:val="28"/>
          <w:szCs w:val="28"/>
        </w:rPr>
        <w:t xml:space="preserve">http://metodich.ru/2-denis-rogatkin-rukovoditelyu-molodejnoj-telestudii-broshyura/index2.pdf </w:t>
      </w:r>
    </w:p>
    <w:p w:rsidR="00AA3D1E" w:rsidRPr="00A25807" w:rsidRDefault="00AA3D1E" w:rsidP="00A25807">
      <w:pPr>
        <w:pStyle w:val="Default"/>
        <w:spacing w:line="360" w:lineRule="auto"/>
        <w:ind w:left="-540"/>
        <w:jc w:val="both"/>
        <w:rPr>
          <w:sz w:val="28"/>
          <w:szCs w:val="28"/>
        </w:rPr>
      </w:pPr>
      <w:r w:rsidRPr="00A25807">
        <w:rPr>
          <w:rStyle w:val="a6"/>
          <w:color w:val="auto"/>
          <w:sz w:val="28"/>
          <w:szCs w:val="28"/>
        </w:rPr>
        <w:t>2</w:t>
      </w:r>
      <w:r w:rsidR="008B2EC9" w:rsidRPr="00A25807">
        <w:rPr>
          <w:sz w:val="28"/>
          <w:szCs w:val="28"/>
        </w:rPr>
        <w:fldChar w:fldCharType="end"/>
      </w:r>
      <w:r w:rsidRPr="00A25807">
        <w:rPr>
          <w:sz w:val="28"/>
          <w:szCs w:val="28"/>
        </w:rPr>
        <w:t xml:space="preserve">. </w:t>
      </w:r>
      <w:r w:rsidR="009F7CE8" w:rsidRPr="00A25807">
        <w:rPr>
          <w:sz w:val="28"/>
          <w:szCs w:val="28"/>
        </w:rPr>
        <w:t xml:space="preserve">Медианавигатор. [Электронный ресурс]: URL: http://www.medianavigator.org </w:t>
      </w:r>
    </w:p>
    <w:p w:rsidR="00B74385" w:rsidRDefault="00B74385" w:rsidP="00B74385">
      <w:pPr>
        <w:pStyle w:val="c3"/>
        <w:shd w:val="clear" w:color="auto" w:fill="FFFFFF"/>
        <w:spacing w:before="0" w:beforeAutospacing="0" w:after="0" w:afterAutospacing="0" w:line="360" w:lineRule="auto"/>
        <w:ind w:left="-540" w:firstLine="540"/>
        <w:jc w:val="both"/>
        <w:rPr>
          <w:rFonts w:ascii="Calibri" w:hAnsi="Calibri"/>
          <w:color w:val="000000"/>
          <w:sz w:val="22"/>
          <w:szCs w:val="22"/>
        </w:rPr>
      </w:pPr>
      <w:r>
        <w:rPr>
          <w:rStyle w:val="c12c8"/>
          <w:b/>
          <w:bCs/>
          <w:color w:val="000000"/>
          <w:sz w:val="28"/>
          <w:szCs w:val="28"/>
        </w:rPr>
        <w:t>Список литературы для обучающихся</w:t>
      </w:r>
    </w:p>
    <w:p w:rsidR="00B74385" w:rsidRDefault="00B74385" w:rsidP="00B74385">
      <w:pPr>
        <w:pStyle w:val="c1"/>
        <w:shd w:val="clear" w:color="auto" w:fill="FFFFFF"/>
        <w:spacing w:before="0" w:beforeAutospacing="0" w:after="0" w:afterAutospacing="0" w:line="360" w:lineRule="auto"/>
        <w:ind w:left="-540" w:firstLine="540"/>
        <w:jc w:val="both"/>
        <w:rPr>
          <w:rFonts w:ascii="Calibri" w:hAnsi="Calibri"/>
          <w:color w:val="000000"/>
          <w:sz w:val="22"/>
          <w:szCs w:val="22"/>
        </w:rPr>
      </w:pPr>
      <w:r>
        <w:rPr>
          <w:rStyle w:val="c0"/>
          <w:color w:val="000000"/>
          <w:sz w:val="28"/>
          <w:szCs w:val="28"/>
        </w:rPr>
        <w:t>1. Гамалей В. Мой первый видеофильм от А до Я. -  СПб.: Питер, 2006 – 268 с.</w:t>
      </w:r>
    </w:p>
    <w:p w:rsidR="00B74385" w:rsidRDefault="00B74385" w:rsidP="00B74385">
      <w:pPr>
        <w:pStyle w:val="c1"/>
        <w:shd w:val="clear" w:color="auto" w:fill="FFFFFF"/>
        <w:spacing w:before="0" w:beforeAutospacing="0" w:after="0" w:afterAutospacing="0" w:line="360" w:lineRule="auto"/>
        <w:ind w:left="-540" w:firstLine="540"/>
        <w:jc w:val="both"/>
        <w:rPr>
          <w:rFonts w:ascii="Calibri" w:hAnsi="Calibri"/>
          <w:color w:val="000000"/>
          <w:sz w:val="22"/>
          <w:szCs w:val="22"/>
        </w:rPr>
      </w:pPr>
      <w:r>
        <w:rPr>
          <w:rStyle w:val="c0"/>
          <w:color w:val="000000"/>
          <w:sz w:val="28"/>
          <w:szCs w:val="28"/>
        </w:rPr>
        <w:lastRenderedPageBreak/>
        <w:t>2. Панфилов Н.Д. "Фотография и его выразительные средства" - М.,: «Просвещение», 1995. – 246 с.</w:t>
      </w:r>
    </w:p>
    <w:p w:rsidR="00B74385" w:rsidRDefault="00B74385" w:rsidP="00B74385">
      <w:pPr>
        <w:pStyle w:val="c1"/>
        <w:shd w:val="clear" w:color="auto" w:fill="FFFFFF"/>
        <w:spacing w:before="0" w:beforeAutospacing="0" w:after="0" w:afterAutospacing="0" w:line="360" w:lineRule="auto"/>
        <w:ind w:left="-540" w:firstLine="540"/>
        <w:jc w:val="both"/>
        <w:rPr>
          <w:rFonts w:ascii="Calibri" w:hAnsi="Calibri"/>
          <w:color w:val="000000"/>
          <w:sz w:val="22"/>
          <w:szCs w:val="22"/>
        </w:rPr>
      </w:pPr>
      <w:r>
        <w:rPr>
          <w:rStyle w:val="c0"/>
          <w:color w:val="000000"/>
          <w:sz w:val="28"/>
          <w:szCs w:val="28"/>
        </w:rPr>
        <w:t>3. Щербаков  Ю.В. "Сам себе и оператор, сам себе и режиссер". -  М.: Феникс, 2000 – 448 с.</w:t>
      </w:r>
    </w:p>
    <w:p w:rsidR="00B74385" w:rsidRDefault="00B74385" w:rsidP="00B74385">
      <w:pPr>
        <w:pStyle w:val="c1"/>
        <w:shd w:val="clear" w:color="auto" w:fill="FFFFFF"/>
        <w:spacing w:before="0" w:beforeAutospacing="0" w:after="0" w:afterAutospacing="0" w:line="360" w:lineRule="auto"/>
        <w:ind w:left="-540" w:firstLine="540"/>
        <w:jc w:val="both"/>
        <w:rPr>
          <w:rFonts w:ascii="Calibri" w:hAnsi="Calibri"/>
          <w:color w:val="000000"/>
          <w:sz w:val="22"/>
          <w:szCs w:val="22"/>
        </w:rPr>
      </w:pPr>
      <w:r>
        <w:rPr>
          <w:rStyle w:val="c0"/>
          <w:color w:val="000000"/>
          <w:sz w:val="28"/>
          <w:szCs w:val="28"/>
        </w:rPr>
        <w:t xml:space="preserve">4. Эндрю Фолкнер, Джуди Волтерс вон Алтен. </w:t>
      </w:r>
      <w:r w:rsidRPr="00170118">
        <w:rPr>
          <w:rStyle w:val="c0"/>
          <w:color w:val="000000"/>
          <w:sz w:val="28"/>
          <w:szCs w:val="28"/>
          <w:lang w:val="en-US"/>
        </w:rPr>
        <w:t xml:space="preserve">Adobe Photoshop CS3 </w:t>
      </w:r>
      <w:r>
        <w:rPr>
          <w:rStyle w:val="c0"/>
          <w:color w:val="000000"/>
          <w:sz w:val="28"/>
          <w:szCs w:val="28"/>
        </w:rPr>
        <w:t>с</w:t>
      </w:r>
      <w:r w:rsidRPr="00170118">
        <w:rPr>
          <w:rStyle w:val="c0"/>
          <w:color w:val="000000"/>
          <w:sz w:val="28"/>
          <w:szCs w:val="28"/>
          <w:lang w:val="en-US"/>
        </w:rPr>
        <w:t xml:space="preserve"> </w:t>
      </w:r>
      <w:r>
        <w:rPr>
          <w:rStyle w:val="c0"/>
          <w:color w:val="000000"/>
          <w:sz w:val="28"/>
          <w:szCs w:val="28"/>
        </w:rPr>
        <w:t>нуля</w:t>
      </w:r>
      <w:r w:rsidRPr="00170118">
        <w:rPr>
          <w:rStyle w:val="c0"/>
          <w:color w:val="000000"/>
          <w:sz w:val="28"/>
          <w:szCs w:val="28"/>
          <w:lang w:val="en-US"/>
        </w:rPr>
        <w:t xml:space="preserve">! </w:t>
      </w:r>
      <w:r>
        <w:rPr>
          <w:rStyle w:val="c0"/>
          <w:color w:val="000000"/>
          <w:sz w:val="28"/>
          <w:szCs w:val="28"/>
        </w:rPr>
        <w:t>(+ CD-ROM). – М.: «Триумф», 2009. – 304 с.</w:t>
      </w:r>
    </w:p>
    <w:p w:rsidR="00B74385" w:rsidRDefault="00B74385" w:rsidP="00B12035">
      <w:pPr>
        <w:autoSpaceDE w:val="0"/>
        <w:autoSpaceDN w:val="0"/>
        <w:adjustRightInd w:val="0"/>
        <w:spacing w:line="360" w:lineRule="auto"/>
        <w:ind w:left="-540"/>
        <w:jc w:val="right"/>
        <w:rPr>
          <w:b/>
          <w:iCs/>
          <w:sz w:val="28"/>
          <w:szCs w:val="28"/>
        </w:rPr>
      </w:pPr>
    </w:p>
    <w:p w:rsidR="00E22CB5" w:rsidRDefault="00E22CB5" w:rsidP="00B12035">
      <w:pPr>
        <w:autoSpaceDE w:val="0"/>
        <w:autoSpaceDN w:val="0"/>
        <w:adjustRightInd w:val="0"/>
        <w:spacing w:line="360" w:lineRule="auto"/>
        <w:ind w:left="-540"/>
        <w:jc w:val="right"/>
        <w:rPr>
          <w:b/>
          <w:iCs/>
          <w:sz w:val="28"/>
          <w:szCs w:val="28"/>
        </w:rPr>
      </w:pPr>
    </w:p>
    <w:p w:rsidR="00E22CB5" w:rsidRDefault="00E22CB5" w:rsidP="00B12035">
      <w:pPr>
        <w:autoSpaceDE w:val="0"/>
        <w:autoSpaceDN w:val="0"/>
        <w:adjustRightInd w:val="0"/>
        <w:spacing w:line="360" w:lineRule="auto"/>
        <w:ind w:left="-540"/>
        <w:jc w:val="right"/>
        <w:rPr>
          <w:b/>
          <w:iCs/>
          <w:sz w:val="28"/>
          <w:szCs w:val="28"/>
        </w:rPr>
      </w:pPr>
    </w:p>
    <w:p w:rsidR="00E22CB5" w:rsidRDefault="00E22CB5" w:rsidP="00B12035">
      <w:pPr>
        <w:autoSpaceDE w:val="0"/>
        <w:autoSpaceDN w:val="0"/>
        <w:adjustRightInd w:val="0"/>
        <w:spacing w:line="360" w:lineRule="auto"/>
        <w:ind w:left="-540"/>
        <w:jc w:val="right"/>
        <w:rPr>
          <w:b/>
          <w:iCs/>
          <w:sz w:val="28"/>
          <w:szCs w:val="28"/>
        </w:rPr>
      </w:pPr>
    </w:p>
    <w:p w:rsidR="00E22CB5" w:rsidRDefault="00E22CB5" w:rsidP="00B12035">
      <w:pPr>
        <w:autoSpaceDE w:val="0"/>
        <w:autoSpaceDN w:val="0"/>
        <w:adjustRightInd w:val="0"/>
        <w:spacing w:line="360" w:lineRule="auto"/>
        <w:ind w:left="-540"/>
        <w:jc w:val="right"/>
        <w:rPr>
          <w:b/>
          <w:iCs/>
          <w:sz w:val="28"/>
          <w:szCs w:val="28"/>
        </w:rPr>
      </w:pPr>
    </w:p>
    <w:p w:rsidR="00E22CB5" w:rsidRDefault="00E22CB5" w:rsidP="00B12035">
      <w:pPr>
        <w:autoSpaceDE w:val="0"/>
        <w:autoSpaceDN w:val="0"/>
        <w:adjustRightInd w:val="0"/>
        <w:spacing w:line="360" w:lineRule="auto"/>
        <w:ind w:left="-540"/>
        <w:jc w:val="right"/>
        <w:rPr>
          <w:b/>
          <w:iCs/>
          <w:sz w:val="28"/>
          <w:szCs w:val="28"/>
        </w:rPr>
      </w:pPr>
    </w:p>
    <w:p w:rsidR="00E22CB5" w:rsidRDefault="00E22CB5" w:rsidP="00B12035">
      <w:pPr>
        <w:autoSpaceDE w:val="0"/>
        <w:autoSpaceDN w:val="0"/>
        <w:adjustRightInd w:val="0"/>
        <w:spacing w:line="360" w:lineRule="auto"/>
        <w:ind w:left="-540"/>
        <w:jc w:val="right"/>
        <w:rPr>
          <w:b/>
          <w:iCs/>
          <w:sz w:val="28"/>
          <w:szCs w:val="28"/>
        </w:rPr>
      </w:pPr>
    </w:p>
    <w:p w:rsidR="00E22CB5" w:rsidRDefault="00E22CB5" w:rsidP="00B12035">
      <w:pPr>
        <w:autoSpaceDE w:val="0"/>
        <w:autoSpaceDN w:val="0"/>
        <w:adjustRightInd w:val="0"/>
        <w:spacing w:line="360" w:lineRule="auto"/>
        <w:ind w:left="-540"/>
        <w:jc w:val="right"/>
        <w:rPr>
          <w:b/>
          <w:iCs/>
          <w:sz w:val="28"/>
          <w:szCs w:val="28"/>
        </w:rPr>
      </w:pPr>
    </w:p>
    <w:p w:rsidR="00E22CB5" w:rsidRDefault="00E22CB5" w:rsidP="00B12035">
      <w:pPr>
        <w:autoSpaceDE w:val="0"/>
        <w:autoSpaceDN w:val="0"/>
        <w:adjustRightInd w:val="0"/>
        <w:spacing w:line="360" w:lineRule="auto"/>
        <w:ind w:left="-540"/>
        <w:jc w:val="right"/>
        <w:rPr>
          <w:b/>
          <w:iCs/>
          <w:sz w:val="28"/>
          <w:szCs w:val="28"/>
        </w:rPr>
      </w:pPr>
    </w:p>
    <w:p w:rsidR="00E22CB5" w:rsidRDefault="00E22CB5" w:rsidP="00B12035">
      <w:pPr>
        <w:autoSpaceDE w:val="0"/>
        <w:autoSpaceDN w:val="0"/>
        <w:adjustRightInd w:val="0"/>
        <w:spacing w:line="360" w:lineRule="auto"/>
        <w:ind w:left="-540"/>
        <w:jc w:val="right"/>
        <w:rPr>
          <w:b/>
          <w:iCs/>
          <w:sz w:val="28"/>
          <w:szCs w:val="28"/>
        </w:rPr>
      </w:pPr>
    </w:p>
    <w:p w:rsidR="00E22CB5" w:rsidRDefault="00E22CB5" w:rsidP="00B12035">
      <w:pPr>
        <w:autoSpaceDE w:val="0"/>
        <w:autoSpaceDN w:val="0"/>
        <w:adjustRightInd w:val="0"/>
        <w:spacing w:line="360" w:lineRule="auto"/>
        <w:ind w:left="-540"/>
        <w:jc w:val="right"/>
        <w:rPr>
          <w:b/>
          <w:iCs/>
          <w:sz w:val="28"/>
          <w:szCs w:val="28"/>
        </w:rPr>
      </w:pPr>
    </w:p>
    <w:p w:rsidR="00E22CB5" w:rsidRDefault="00E22CB5" w:rsidP="00B12035">
      <w:pPr>
        <w:autoSpaceDE w:val="0"/>
        <w:autoSpaceDN w:val="0"/>
        <w:adjustRightInd w:val="0"/>
        <w:spacing w:line="360" w:lineRule="auto"/>
        <w:ind w:left="-540"/>
        <w:jc w:val="right"/>
        <w:rPr>
          <w:b/>
          <w:iCs/>
          <w:sz w:val="28"/>
          <w:szCs w:val="28"/>
        </w:rPr>
      </w:pPr>
    </w:p>
    <w:p w:rsidR="00E22CB5" w:rsidRDefault="00E22CB5" w:rsidP="00B12035">
      <w:pPr>
        <w:autoSpaceDE w:val="0"/>
        <w:autoSpaceDN w:val="0"/>
        <w:adjustRightInd w:val="0"/>
        <w:spacing w:line="360" w:lineRule="auto"/>
        <w:ind w:left="-540"/>
        <w:jc w:val="right"/>
        <w:rPr>
          <w:b/>
          <w:iCs/>
          <w:sz w:val="28"/>
          <w:szCs w:val="28"/>
        </w:rPr>
      </w:pPr>
    </w:p>
    <w:p w:rsidR="00E22CB5" w:rsidRDefault="00E22CB5" w:rsidP="00B12035">
      <w:pPr>
        <w:autoSpaceDE w:val="0"/>
        <w:autoSpaceDN w:val="0"/>
        <w:adjustRightInd w:val="0"/>
        <w:spacing w:line="360" w:lineRule="auto"/>
        <w:ind w:left="-540"/>
        <w:jc w:val="right"/>
        <w:rPr>
          <w:b/>
          <w:iCs/>
          <w:sz w:val="28"/>
          <w:szCs w:val="28"/>
        </w:rPr>
      </w:pPr>
    </w:p>
    <w:p w:rsidR="00E22CB5" w:rsidRDefault="00E22CB5" w:rsidP="00B12035">
      <w:pPr>
        <w:autoSpaceDE w:val="0"/>
        <w:autoSpaceDN w:val="0"/>
        <w:adjustRightInd w:val="0"/>
        <w:spacing w:line="360" w:lineRule="auto"/>
        <w:ind w:left="-540"/>
        <w:jc w:val="right"/>
        <w:rPr>
          <w:b/>
          <w:iCs/>
          <w:sz w:val="28"/>
          <w:szCs w:val="28"/>
        </w:rPr>
      </w:pPr>
    </w:p>
    <w:p w:rsidR="00E22CB5" w:rsidRDefault="00E22CB5" w:rsidP="00B12035">
      <w:pPr>
        <w:autoSpaceDE w:val="0"/>
        <w:autoSpaceDN w:val="0"/>
        <w:adjustRightInd w:val="0"/>
        <w:spacing w:line="360" w:lineRule="auto"/>
        <w:ind w:left="-540"/>
        <w:jc w:val="right"/>
        <w:rPr>
          <w:b/>
          <w:iCs/>
          <w:sz w:val="28"/>
          <w:szCs w:val="28"/>
        </w:rPr>
      </w:pPr>
    </w:p>
    <w:p w:rsidR="00E22CB5" w:rsidRDefault="00E22CB5" w:rsidP="00B12035">
      <w:pPr>
        <w:autoSpaceDE w:val="0"/>
        <w:autoSpaceDN w:val="0"/>
        <w:adjustRightInd w:val="0"/>
        <w:spacing w:line="360" w:lineRule="auto"/>
        <w:ind w:left="-540"/>
        <w:jc w:val="right"/>
        <w:rPr>
          <w:b/>
          <w:iCs/>
          <w:sz w:val="28"/>
          <w:szCs w:val="28"/>
        </w:rPr>
      </w:pPr>
    </w:p>
    <w:p w:rsidR="00E22CB5" w:rsidRDefault="00E22CB5" w:rsidP="00B12035">
      <w:pPr>
        <w:autoSpaceDE w:val="0"/>
        <w:autoSpaceDN w:val="0"/>
        <w:adjustRightInd w:val="0"/>
        <w:spacing w:line="360" w:lineRule="auto"/>
        <w:ind w:left="-540"/>
        <w:jc w:val="right"/>
        <w:rPr>
          <w:b/>
          <w:iCs/>
          <w:sz w:val="28"/>
          <w:szCs w:val="28"/>
        </w:rPr>
      </w:pPr>
    </w:p>
    <w:p w:rsidR="00A969D4" w:rsidRDefault="00A969D4" w:rsidP="00B12035">
      <w:pPr>
        <w:autoSpaceDE w:val="0"/>
        <w:autoSpaceDN w:val="0"/>
        <w:adjustRightInd w:val="0"/>
        <w:spacing w:line="360" w:lineRule="auto"/>
        <w:ind w:left="-540"/>
        <w:jc w:val="right"/>
        <w:rPr>
          <w:b/>
          <w:iCs/>
          <w:sz w:val="28"/>
          <w:szCs w:val="28"/>
        </w:rPr>
      </w:pPr>
    </w:p>
    <w:p w:rsidR="00E22CB5" w:rsidRDefault="00E22CB5" w:rsidP="00B12035">
      <w:pPr>
        <w:autoSpaceDE w:val="0"/>
        <w:autoSpaceDN w:val="0"/>
        <w:adjustRightInd w:val="0"/>
        <w:spacing w:line="360" w:lineRule="auto"/>
        <w:ind w:left="-540"/>
        <w:jc w:val="right"/>
        <w:rPr>
          <w:b/>
          <w:iCs/>
          <w:sz w:val="28"/>
          <w:szCs w:val="28"/>
        </w:rPr>
      </w:pPr>
    </w:p>
    <w:p w:rsidR="00E22CB5" w:rsidRDefault="00E22CB5" w:rsidP="00B12035">
      <w:pPr>
        <w:autoSpaceDE w:val="0"/>
        <w:autoSpaceDN w:val="0"/>
        <w:adjustRightInd w:val="0"/>
        <w:spacing w:line="360" w:lineRule="auto"/>
        <w:ind w:left="-540"/>
        <w:jc w:val="right"/>
        <w:rPr>
          <w:b/>
          <w:iCs/>
          <w:sz w:val="28"/>
          <w:szCs w:val="28"/>
        </w:rPr>
      </w:pPr>
    </w:p>
    <w:p w:rsidR="00222376" w:rsidRDefault="00222376" w:rsidP="00B12035">
      <w:pPr>
        <w:autoSpaceDE w:val="0"/>
        <w:autoSpaceDN w:val="0"/>
        <w:adjustRightInd w:val="0"/>
        <w:spacing w:line="360" w:lineRule="auto"/>
        <w:ind w:left="-540"/>
        <w:jc w:val="right"/>
        <w:rPr>
          <w:b/>
          <w:iCs/>
          <w:sz w:val="28"/>
          <w:szCs w:val="28"/>
        </w:rPr>
      </w:pPr>
    </w:p>
    <w:p w:rsidR="00E22CB5" w:rsidRDefault="00E22CB5" w:rsidP="00DB1D72">
      <w:pPr>
        <w:autoSpaceDE w:val="0"/>
        <w:autoSpaceDN w:val="0"/>
        <w:adjustRightInd w:val="0"/>
        <w:spacing w:line="360" w:lineRule="auto"/>
        <w:rPr>
          <w:b/>
          <w:iCs/>
          <w:sz w:val="28"/>
          <w:szCs w:val="28"/>
        </w:rPr>
      </w:pPr>
    </w:p>
    <w:sectPr w:rsidR="00E22CB5" w:rsidSect="00F45843">
      <w:pgSz w:w="11906" w:h="16838"/>
      <w:pgMar w:top="719" w:right="850" w:bottom="899"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967BC" w:rsidRDefault="008967BC" w:rsidP="002E480E">
      <w:pPr>
        <w:pStyle w:val="Default"/>
      </w:pPr>
      <w:r>
        <w:separator/>
      </w:r>
    </w:p>
  </w:endnote>
  <w:endnote w:type="continuationSeparator" w:id="1">
    <w:p w:rsidR="008967BC" w:rsidRDefault="008967BC" w:rsidP="002E480E">
      <w:pPr>
        <w:pStyle w:val="Default"/>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notTrueType/>
    <w:pitch w:val="variable"/>
    <w:sig w:usb0="00000201" w:usb1="00000000" w:usb2="00000000" w:usb3="00000000" w:csb0="00000004"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967BC" w:rsidRDefault="008967BC" w:rsidP="002E480E">
      <w:pPr>
        <w:pStyle w:val="Default"/>
      </w:pPr>
      <w:r>
        <w:separator/>
      </w:r>
    </w:p>
  </w:footnote>
  <w:footnote w:type="continuationSeparator" w:id="1">
    <w:p w:rsidR="008967BC" w:rsidRDefault="008967BC" w:rsidP="002E480E">
      <w:pPr>
        <w:pStyle w:val="Default"/>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8C725325"/>
    <w:multiLevelType w:val="hybridMultilevel"/>
    <w:tmpl w:val="3BD97B9A"/>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8E96AEC6"/>
    <w:multiLevelType w:val="hybridMultilevel"/>
    <w:tmpl w:val="A7112B6B"/>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990733D5"/>
    <w:multiLevelType w:val="hybridMultilevel"/>
    <w:tmpl w:val="D20467A8"/>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9E148DCC"/>
    <w:multiLevelType w:val="hybridMultilevel"/>
    <w:tmpl w:val="7D506210"/>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nsid w:val="A68BCC59"/>
    <w:multiLevelType w:val="hybridMultilevel"/>
    <w:tmpl w:val="6BE103F4"/>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nsid w:val="C1473E3E"/>
    <w:multiLevelType w:val="hybridMultilevel"/>
    <w:tmpl w:val="B43274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nsid w:val="DBA0F049"/>
    <w:multiLevelType w:val="hybridMultilevel"/>
    <w:tmpl w:val="64D3B417"/>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nsid w:val="F3389C12"/>
    <w:multiLevelType w:val="hybridMultilevel"/>
    <w:tmpl w:val="26EBFEC0"/>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nsid w:val="F7E0A16E"/>
    <w:multiLevelType w:val="hybridMultilevel"/>
    <w:tmpl w:val="CC396E06"/>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nsid w:val="F86661B9"/>
    <w:multiLevelType w:val="hybridMultilevel"/>
    <w:tmpl w:val="642344D3"/>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nsid w:val="04F4ECD9"/>
    <w:multiLevelType w:val="hybridMultilevel"/>
    <w:tmpl w:val="850EBA2E"/>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nsid w:val="0A79068C"/>
    <w:multiLevelType w:val="hybridMultilevel"/>
    <w:tmpl w:val="B13E2FEE"/>
    <w:lvl w:ilvl="0" w:tplc="D5AE27B8">
      <w:start w:val="1"/>
      <w:numFmt w:val="bullet"/>
      <w:lvlText w:val="•"/>
      <w:lvlJc w:val="left"/>
      <w:pPr>
        <w:tabs>
          <w:tab w:val="num" w:pos="180"/>
        </w:tabs>
        <w:ind w:left="180" w:hanging="360"/>
      </w:pPr>
      <w:rPr>
        <w:rFonts w:ascii="Times New Roman" w:hAnsi="Times New Roman" w:hint="default"/>
      </w:rPr>
    </w:lvl>
    <w:lvl w:ilvl="1" w:tplc="04190003" w:tentative="1">
      <w:start w:val="1"/>
      <w:numFmt w:val="bullet"/>
      <w:lvlText w:val="o"/>
      <w:lvlJc w:val="left"/>
      <w:pPr>
        <w:tabs>
          <w:tab w:val="num" w:pos="900"/>
        </w:tabs>
        <w:ind w:left="900" w:hanging="360"/>
      </w:pPr>
      <w:rPr>
        <w:rFonts w:ascii="Courier New" w:hAnsi="Courier New" w:cs="Courier New" w:hint="default"/>
      </w:rPr>
    </w:lvl>
    <w:lvl w:ilvl="2" w:tplc="04190005" w:tentative="1">
      <w:start w:val="1"/>
      <w:numFmt w:val="bullet"/>
      <w:lvlText w:val=""/>
      <w:lvlJc w:val="left"/>
      <w:pPr>
        <w:tabs>
          <w:tab w:val="num" w:pos="1620"/>
        </w:tabs>
        <w:ind w:left="1620" w:hanging="360"/>
      </w:pPr>
      <w:rPr>
        <w:rFonts w:ascii="Wingdings" w:hAnsi="Wingdings" w:hint="default"/>
      </w:rPr>
    </w:lvl>
    <w:lvl w:ilvl="3" w:tplc="04190001" w:tentative="1">
      <w:start w:val="1"/>
      <w:numFmt w:val="bullet"/>
      <w:lvlText w:val=""/>
      <w:lvlJc w:val="left"/>
      <w:pPr>
        <w:tabs>
          <w:tab w:val="num" w:pos="2340"/>
        </w:tabs>
        <w:ind w:left="2340" w:hanging="360"/>
      </w:pPr>
      <w:rPr>
        <w:rFonts w:ascii="Symbol" w:hAnsi="Symbol" w:hint="default"/>
      </w:rPr>
    </w:lvl>
    <w:lvl w:ilvl="4" w:tplc="04190003" w:tentative="1">
      <w:start w:val="1"/>
      <w:numFmt w:val="bullet"/>
      <w:lvlText w:val="o"/>
      <w:lvlJc w:val="left"/>
      <w:pPr>
        <w:tabs>
          <w:tab w:val="num" w:pos="3060"/>
        </w:tabs>
        <w:ind w:left="3060" w:hanging="360"/>
      </w:pPr>
      <w:rPr>
        <w:rFonts w:ascii="Courier New" w:hAnsi="Courier New" w:cs="Courier New" w:hint="default"/>
      </w:rPr>
    </w:lvl>
    <w:lvl w:ilvl="5" w:tplc="04190005" w:tentative="1">
      <w:start w:val="1"/>
      <w:numFmt w:val="bullet"/>
      <w:lvlText w:val=""/>
      <w:lvlJc w:val="left"/>
      <w:pPr>
        <w:tabs>
          <w:tab w:val="num" w:pos="3780"/>
        </w:tabs>
        <w:ind w:left="3780" w:hanging="360"/>
      </w:pPr>
      <w:rPr>
        <w:rFonts w:ascii="Wingdings" w:hAnsi="Wingdings" w:hint="default"/>
      </w:rPr>
    </w:lvl>
    <w:lvl w:ilvl="6" w:tplc="04190001" w:tentative="1">
      <w:start w:val="1"/>
      <w:numFmt w:val="bullet"/>
      <w:lvlText w:val=""/>
      <w:lvlJc w:val="left"/>
      <w:pPr>
        <w:tabs>
          <w:tab w:val="num" w:pos="4500"/>
        </w:tabs>
        <w:ind w:left="4500" w:hanging="360"/>
      </w:pPr>
      <w:rPr>
        <w:rFonts w:ascii="Symbol" w:hAnsi="Symbol" w:hint="default"/>
      </w:rPr>
    </w:lvl>
    <w:lvl w:ilvl="7" w:tplc="04190003" w:tentative="1">
      <w:start w:val="1"/>
      <w:numFmt w:val="bullet"/>
      <w:lvlText w:val="o"/>
      <w:lvlJc w:val="left"/>
      <w:pPr>
        <w:tabs>
          <w:tab w:val="num" w:pos="5220"/>
        </w:tabs>
        <w:ind w:left="5220" w:hanging="360"/>
      </w:pPr>
      <w:rPr>
        <w:rFonts w:ascii="Courier New" w:hAnsi="Courier New" w:cs="Courier New" w:hint="default"/>
      </w:rPr>
    </w:lvl>
    <w:lvl w:ilvl="8" w:tplc="04190005" w:tentative="1">
      <w:start w:val="1"/>
      <w:numFmt w:val="bullet"/>
      <w:lvlText w:val=""/>
      <w:lvlJc w:val="left"/>
      <w:pPr>
        <w:tabs>
          <w:tab w:val="num" w:pos="5940"/>
        </w:tabs>
        <w:ind w:left="5940" w:hanging="360"/>
      </w:pPr>
      <w:rPr>
        <w:rFonts w:ascii="Wingdings" w:hAnsi="Wingdings" w:hint="default"/>
      </w:rPr>
    </w:lvl>
  </w:abstractNum>
  <w:abstractNum w:abstractNumId="12">
    <w:nsid w:val="0FEC0856"/>
    <w:multiLevelType w:val="hybridMultilevel"/>
    <w:tmpl w:val="1B88AC7A"/>
    <w:lvl w:ilvl="0" w:tplc="D5AE27B8">
      <w:start w:val="1"/>
      <w:numFmt w:val="bullet"/>
      <w:lvlText w:val="•"/>
      <w:lvlJc w:val="left"/>
      <w:pPr>
        <w:tabs>
          <w:tab w:val="num" w:pos="720"/>
        </w:tabs>
        <w:ind w:left="720" w:hanging="360"/>
      </w:pPr>
      <w:rPr>
        <w:rFonts w:ascii="Times New Roman" w:hAnsi="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nsid w:val="1B3579BA"/>
    <w:multiLevelType w:val="hybridMultilevel"/>
    <w:tmpl w:val="4E625392"/>
    <w:lvl w:ilvl="0" w:tplc="D5AE27B8">
      <w:start w:val="1"/>
      <w:numFmt w:val="bullet"/>
      <w:lvlText w:val="•"/>
      <w:lvlJc w:val="left"/>
      <w:pPr>
        <w:tabs>
          <w:tab w:val="num" w:pos="180"/>
        </w:tabs>
        <w:ind w:left="180" w:hanging="360"/>
      </w:pPr>
      <w:rPr>
        <w:rFonts w:ascii="Times New Roman" w:hAnsi="Times New Roman" w:hint="default"/>
      </w:rPr>
    </w:lvl>
    <w:lvl w:ilvl="1" w:tplc="04190003" w:tentative="1">
      <w:start w:val="1"/>
      <w:numFmt w:val="bullet"/>
      <w:lvlText w:val="o"/>
      <w:lvlJc w:val="left"/>
      <w:pPr>
        <w:tabs>
          <w:tab w:val="num" w:pos="900"/>
        </w:tabs>
        <w:ind w:left="900" w:hanging="360"/>
      </w:pPr>
      <w:rPr>
        <w:rFonts w:ascii="Courier New" w:hAnsi="Courier New" w:cs="Courier New" w:hint="default"/>
      </w:rPr>
    </w:lvl>
    <w:lvl w:ilvl="2" w:tplc="04190005" w:tentative="1">
      <w:start w:val="1"/>
      <w:numFmt w:val="bullet"/>
      <w:lvlText w:val=""/>
      <w:lvlJc w:val="left"/>
      <w:pPr>
        <w:tabs>
          <w:tab w:val="num" w:pos="1620"/>
        </w:tabs>
        <w:ind w:left="1620" w:hanging="360"/>
      </w:pPr>
      <w:rPr>
        <w:rFonts w:ascii="Wingdings" w:hAnsi="Wingdings" w:hint="default"/>
      </w:rPr>
    </w:lvl>
    <w:lvl w:ilvl="3" w:tplc="04190001" w:tentative="1">
      <w:start w:val="1"/>
      <w:numFmt w:val="bullet"/>
      <w:lvlText w:val=""/>
      <w:lvlJc w:val="left"/>
      <w:pPr>
        <w:tabs>
          <w:tab w:val="num" w:pos="2340"/>
        </w:tabs>
        <w:ind w:left="2340" w:hanging="360"/>
      </w:pPr>
      <w:rPr>
        <w:rFonts w:ascii="Symbol" w:hAnsi="Symbol" w:hint="default"/>
      </w:rPr>
    </w:lvl>
    <w:lvl w:ilvl="4" w:tplc="04190003" w:tentative="1">
      <w:start w:val="1"/>
      <w:numFmt w:val="bullet"/>
      <w:lvlText w:val="o"/>
      <w:lvlJc w:val="left"/>
      <w:pPr>
        <w:tabs>
          <w:tab w:val="num" w:pos="3060"/>
        </w:tabs>
        <w:ind w:left="3060" w:hanging="360"/>
      </w:pPr>
      <w:rPr>
        <w:rFonts w:ascii="Courier New" w:hAnsi="Courier New" w:cs="Courier New" w:hint="default"/>
      </w:rPr>
    </w:lvl>
    <w:lvl w:ilvl="5" w:tplc="04190005" w:tentative="1">
      <w:start w:val="1"/>
      <w:numFmt w:val="bullet"/>
      <w:lvlText w:val=""/>
      <w:lvlJc w:val="left"/>
      <w:pPr>
        <w:tabs>
          <w:tab w:val="num" w:pos="3780"/>
        </w:tabs>
        <w:ind w:left="3780" w:hanging="360"/>
      </w:pPr>
      <w:rPr>
        <w:rFonts w:ascii="Wingdings" w:hAnsi="Wingdings" w:hint="default"/>
      </w:rPr>
    </w:lvl>
    <w:lvl w:ilvl="6" w:tplc="04190001" w:tentative="1">
      <w:start w:val="1"/>
      <w:numFmt w:val="bullet"/>
      <w:lvlText w:val=""/>
      <w:lvlJc w:val="left"/>
      <w:pPr>
        <w:tabs>
          <w:tab w:val="num" w:pos="4500"/>
        </w:tabs>
        <w:ind w:left="4500" w:hanging="360"/>
      </w:pPr>
      <w:rPr>
        <w:rFonts w:ascii="Symbol" w:hAnsi="Symbol" w:hint="default"/>
      </w:rPr>
    </w:lvl>
    <w:lvl w:ilvl="7" w:tplc="04190003" w:tentative="1">
      <w:start w:val="1"/>
      <w:numFmt w:val="bullet"/>
      <w:lvlText w:val="o"/>
      <w:lvlJc w:val="left"/>
      <w:pPr>
        <w:tabs>
          <w:tab w:val="num" w:pos="5220"/>
        </w:tabs>
        <w:ind w:left="5220" w:hanging="360"/>
      </w:pPr>
      <w:rPr>
        <w:rFonts w:ascii="Courier New" w:hAnsi="Courier New" w:cs="Courier New" w:hint="default"/>
      </w:rPr>
    </w:lvl>
    <w:lvl w:ilvl="8" w:tplc="04190005" w:tentative="1">
      <w:start w:val="1"/>
      <w:numFmt w:val="bullet"/>
      <w:lvlText w:val=""/>
      <w:lvlJc w:val="left"/>
      <w:pPr>
        <w:tabs>
          <w:tab w:val="num" w:pos="5940"/>
        </w:tabs>
        <w:ind w:left="5940" w:hanging="360"/>
      </w:pPr>
      <w:rPr>
        <w:rFonts w:ascii="Wingdings" w:hAnsi="Wingdings" w:hint="default"/>
      </w:rPr>
    </w:lvl>
  </w:abstractNum>
  <w:abstractNum w:abstractNumId="14">
    <w:nsid w:val="1DD76FE4"/>
    <w:multiLevelType w:val="hybridMultilevel"/>
    <w:tmpl w:val="B3DC7E80"/>
    <w:lvl w:ilvl="0" w:tplc="D5AE27B8">
      <w:start w:val="1"/>
      <w:numFmt w:val="bullet"/>
      <w:lvlText w:val="•"/>
      <w:lvlJc w:val="left"/>
      <w:pPr>
        <w:tabs>
          <w:tab w:val="num" w:pos="255"/>
        </w:tabs>
        <w:ind w:left="255" w:hanging="360"/>
      </w:pPr>
      <w:rPr>
        <w:rFonts w:ascii="Times New Roman" w:hAnsi="Times New Roman" w:hint="default"/>
      </w:rPr>
    </w:lvl>
    <w:lvl w:ilvl="1" w:tplc="04190003" w:tentative="1">
      <w:start w:val="1"/>
      <w:numFmt w:val="bullet"/>
      <w:lvlText w:val="o"/>
      <w:lvlJc w:val="left"/>
      <w:pPr>
        <w:tabs>
          <w:tab w:val="num" w:pos="975"/>
        </w:tabs>
        <w:ind w:left="975" w:hanging="360"/>
      </w:pPr>
      <w:rPr>
        <w:rFonts w:ascii="Courier New" w:hAnsi="Courier New" w:cs="Courier New" w:hint="default"/>
      </w:rPr>
    </w:lvl>
    <w:lvl w:ilvl="2" w:tplc="04190005" w:tentative="1">
      <w:start w:val="1"/>
      <w:numFmt w:val="bullet"/>
      <w:lvlText w:val=""/>
      <w:lvlJc w:val="left"/>
      <w:pPr>
        <w:tabs>
          <w:tab w:val="num" w:pos="1695"/>
        </w:tabs>
        <w:ind w:left="1695" w:hanging="360"/>
      </w:pPr>
      <w:rPr>
        <w:rFonts w:ascii="Wingdings" w:hAnsi="Wingdings" w:hint="default"/>
      </w:rPr>
    </w:lvl>
    <w:lvl w:ilvl="3" w:tplc="04190001" w:tentative="1">
      <w:start w:val="1"/>
      <w:numFmt w:val="bullet"/>
      <w:lvlText w:val=""/>
      <w:lvlJc w:val="left"/>
      <w:pPr>
        <w:tabs>
          <w:tab w:val="num" w:pos="2415"/>
        </w:tabs>
        <w:ind w:left="2415" w:hanging="360"/>
      </w:pPr>
      <w:rPr>
        <w:rFonts w:ascii="Symbol" w:hAnsi="Symbol" w:hint="default"/>
      </w:rPr>
    </w:lvl>
    <w:lvl w:ilvl="4" w:tplc="04190003" w:tentative="1">
      <w:start w:val="1"/>
      <w:numFmt w:val="bullet"/>
      <w:lvlText w:val="o"/>
      <w:lvlJc w:val="left"/>
      <w:pPr>
        <w:tabs>
          <w:tab w:val="num" w:pos="3135"/>
        </w:tabs>
        <w:ind w:left="3135" w:hanging="360"/>
      </w:pPr>
      <w:rPr>
        <w:rFonts w:ascii="Courier New" w:hAnsi="Courier New" w:cs="Courier New" w:hint="default"/>
      </w:rPr>
    </w:lvl>
    <w:lvl w:ilvl="5" w:tplc="04190005" w:tentative="1">
      <w:start w:val="1"/>
      <w:numFmt w:val="bullet"/>
      <w:lvlText w:val=""/>
      <w:lvlJc w:val="left"/>
      <w:pPr>
        <w:tabs>
          <w:tab w:val="num" w:pos="3855"/>
        </w:tabs>
        <w:ind w:left="3855" w:hanging="360"/>
      </w:pPr>
      <w:rPr>
        <w:rFonts w:ascii="Wingdings" w:hAnsi="Wingdings" w:hint="default"/>
      </w:rPr>
    </w:lvl>
    <w:lvl w:ilvl="6" w:tplc="04190001" w:tentative="1">
      <w:start w:val="1"/>
      <w:numFmt w:val="bullet"/>
      <w:lvlText w:val=""/>
      <w:lvlJc w:val="left"/>
      <w:pPr>
        <w:tabs>
          <w:tab w:val="num" w:pos="4575"/>
        </w:tabs>
        <w:ind w:left="4575" w:hanging="360"/>
      </w:pPr>
      <w:rPr>
        <w:rFonts w:ascii="Symbol" w:hAnsi="Symbol" w:hint="default"/>
      </w:rPr>
    </w:lvl>
    <w:lvl w:ilvl="7" w:tplc="04190003" w:tentative="1">
      <w:start w:val="1"/>
      <w:numFmt w:val="bullet"/>
      <w:lvlText w:val="o"/>
      <w:lvlJc w:val="left"/>
      <w:pPr>
        <w:tabs>
          <w:tab w:val="num" w:pos="5295"/>
        </w:tabs>
        <w:ind w:left="5295" w:hanging="360"/>
      </w:pPr>
      <w:rPr>
        <w:rFonts w:ascii="Courier New" w:hAnsi="Courier New" w:cs="Courier New" w:hint="default"/>
      </w:rPr>
    </w:lvl>
    <w:lvl w:ilvl="8" w:tplc="04190005" w:tentative="1">
      <w:start w:val="1"/>
      <w:numFmt w:val="bullet"/>
      <w:lvlText w:val=""/>
      <w:lvlJc w:val="left"/>
      <w:pPr>
        <w:tabs>
          <w:tab w:val="num" w:pos="6015"/>
        </w:tabs>
        <w:ind w:left="6015" w:hanging="360"/>
      </w:pPr>
      <w:rPr>
        <w:rFonts w:ascii="Wingdings" w:hAnsi="Wingdings" w:hint="default"/>
      </w:rPr>
    </w:lvl>
  </w:abstractNum>
  <w:abstractNum w:abstractNumId="15">
    <w:nsid w:val="1F876C67"/>
    <w:multiLevelType w:val="hybridMultilevel"/>
    <w:tmpl w:val="EB4FDDFA"/>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nsid w:val="293D7041"/>
    <w:multiLevelType w:val="hybridMultilevel"/>
    <w:tmpl w:val="00C038F9"/>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nsid w:val="29E208D6"/>
    <w:multiLevelType w:val="hybridMultilevel"/>
    <w:tmpl w:val="677C845C"/>
    <w:lvl w:ilvl="0" w:tplc="D5AE27B8">
      <w:start w:val="1"/>
      <w:numFmt w:val="bullet"/>
      <w:lvlText w:val="•"/>
      <w:lvlJc w:val="left"/>
      <w:pPr>
        <w:tabs>
          <w:tab w:val="num" w:pos="720"/>
        </w:tabs>
        <w:ind w:left="720" w:hanging="360"/>
      </w:pPr>
      <w:rPr>
        <w:rFonts w:ascii="Times New Roman" w:hAnsi="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8">
    <w:nsid w:val="2BC44AC7"/>
    <w:multiLevelType w:val="hybridMultilevel"/>
    <w:tmpl w:val="EFA42302"/>
    <w:lvl w:ilvl="0" w:tplc="D5AE27B8">
      <w:start w:val="1"/>
      <w:numFmt w:val="bullet"/>
      <w:lvlText w:val="•"/>
      <w:lvlJc w:val="left"/>
      <w:pPr>
        <w:tabs>
          <w:tab w:val="num" w:pos="720"/>
        </w:tabs>
        <w:ind w:left="720" w:hanging="360"/>
      </w:pPr>
      <w:rPr>
        <w:rFonts w:ascii="Times New Roman" w:hAnsi="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9">
    <w:nsid w:val="2D275CDB"/>
    <w:multiLevelType w:val="hybridMultilevel"/>
    <w:tmpl w:val="ED08CEF8"/>
    <w:lvl w:ilvl="0" w:tplc="D5AE27B8">
      <w:start w:val="1"/>
      <w:numFmt w:val="bullet"/>
      <w:lvlText w:val="•"/>
      <w:lvlJc w:val="left"/>
      <w:pPr>
        <w:tabs>
          <w:tab w:val="num" w:pos="181"/>
        </w:tabs>
        <w:ind w:left="181" w:hanging="360"/>
      </w:pPr>
      <w:rPr>
        <w:rFonts w:ascii="Times New Roman" w:hAnsi="Times New Roman" w:hint="default"/>
      </w:rPr>
    </w:lvl>
    <w:lvl w:ilvl="1" w:tplc="04190003" w:tentative="1">
      <w:start w:val="1"/>
      <w:numFmt w:val="bullet"/>
      <w:lvlText w:val="o"/>
      <w:lvlJc w:val="left"/>
      <w:pPr>
        <w:tabs>
          <w:tab w:val="num" w:pos="901"/>
        </w:tabs>
        <w:ind w:left="901" w:hanging="360"/>
      </w:pPr>
      <w:rPr>
        <w:rFonts w:ascii="Courier New" w:hAnsi="Courier New" w:cs="Courier New" w:hint="default"/>
      </w:rPr>
    </w:lvl>
    <w:lvl w:ilvl="2" w:tplc="04190005" w:tentative="1">
      <w:start w:val="1"/>
      <w:numFmt w:val="bullet"/>
      <w:lvlText w:val=""/>
      <w:lvlJc w:val="left"/>
      <w:pPr>
        <w:tabs>
          <w:tab w:val="num" w:pos="1621"/>
        </w:tabs>
        <w:ind w:left="1621" w:hanging="360"/>
      </w:pPr>
      <w:rPr>
        <w:rFonts w:ascii="Wingdings" w:hAnsi="Wingdings" w:hint="default"/>
      </w:rPr>
    </w:lvl>
    <w:lvl w:ilvl="3" w:tplc="04190001" w:tentative="1">
      <w:start w:val="1"/>
      <w:numFmt w:val="bullet"/>
      <w:lvlText w:val=""/>
      <w:lvlJc w:val="left"/>
      <w:pPr>
        <w:tabs>
          <w:tab w:val="num" w:pos="2341"/>
        </w:tabs>
        <w:ind w:left="2341" w:hanging="360"/>
      </w:pPr>
      <w:rPr>
        <w:rFonts w:ascii="Symbol" w:hAnsi="Symbol" w:hint="default"/>
      </w:rPr>
    </w:lvl>
    <w:lvl w:ilvl="4" w:tplc="04190003" w:tentative="1">
      <w:start w:val="1"/>
      <w:numFmt w:val="bullet"/>
      <w:lvlText w:val="o"/>
      <w:lvlJc w:val="left"/>
      <w:pPr>
        <w:tabs>
          <w:tab w:val="num" w:pos="3061"/>
        </w:tabs>
        <w:ind w:left="3061" w:hanging="360"/>
      </w:pPr>
      <w:rPr>
        <w:rFonts w:ascii="Courier New" w:hAnsi="Courier New" w:cs="Courier New" w:hint="default"/>
      </w:rPr>
    </w:lvl>
    <w:lvl w:ilvl="5" w:tplc="04190005" w:tentative="1">
      <w:start w:val="1"/>
      <w:numFmt w:val="bullet"/>
      <w:lvlText w:val=""/>
      <w:lvlJc w:val="left"/>
      <w:pPr>
        <w:tabs>
          <w:tab w:val="num" w:pos="3781"/>
        </w:tabs>
        <w:ind w:left="3781" w:hanging="360"/>
      </w:pPr>
      <w:rPr>
        <w:rFonts w:ascii="Wingdings" w:hAnsi="Wingdings" w:hint="default"/>
      </w:rPr>
    </w:lvl>
    <w:lvl w:ilvl="6" w:tplc="04190001" w:tentative="1">
      <w:start w:val="1"/>
      <w:numFmt w:val="bullet"/>
      <w:lvlText w:val=""/>
      <w:lvlJc w:val="left"/>
      <w:pPr>
        <w:tabs>
          <w:tab w:val="num" w:pos="4501"/>
        </w:tabs>
        <w:ind w:left="4501" w:hanging="360"/>
      </w:pPr>
      <w:rPr>
        <w:rFonts w:ascii="Symbol" w:hAnsi="Symbol" w:hint="default"/>
      </w:rPr>
    </w:lvl>
    <w:lvl w:ilvl="7" w:tplc="04190003" w:tentative="1">
      <w:start w:val="1"/>
      <w:numFmt w:val="bullet"/>
      <w:lvlText w:val="o"/>
      <w:lvlJc w:val="left"/>
      <w:pPr>
        <w:tabs>
          <w:tab w:val="num" w:pos="5221"/>
        </w:tabs>
        <w:ind w:left="5221" w:hanging="360"/>
      </w:pPr>
      <w:rPr>
        <w:rFonts w:ascii="Courier New" w:hAnsi="Courier New" w:cs="Courier New" w:hint="default"/>
      </w:rPr>
    </w:lvl>
    <w:lvl w:ilvl="8" w:tplc="04190005" w:tentative="1">
      <w:start w:val="1"/>
      <w:numFmt w:val="bullet"/>
      <w:lvlText w:val=""/>
      <w:lvlJc w:val="left"/>
      <w:pPr>
        <w:tabs>
          <w:tab w:val="num" w:pos="5941"/>
        </w:tabs>
        <w:ind w:left="5941" w:hanging="360"/>
      </w:pPr>
      <w:rPr>
        <w:rFonts w:ascii="Wingdings" w:hAnsi="Wingdings" w:hint="default"/>
      </w:rPr>
    </w:lvl>
  </w:abstractNum>
  <w:abstractNum w:abstractNumId="20">
    <w:nsid w:val="30A73D41"/>
    <w:multiLevelType w:val="hybridMultilevel"/>
    <w:tmpl w:val="4E429CE8"/>
    <w:lvl w:ilvl="0" w:tplc="D5AE27B8">
      <w:start w:val="1"/>
      <w:numFmt w:val="bullet"/>
      <w:lvlText w:val="•"/>
      <w:lvlJc w:val="left"/>
      <w:pPr>
        <w:tabs>
          <w:tab w:val="num" w:pos="795"/>
        </w:tabs>
        <w:ind w:left="795" w:hanging="360"/>
      </w:pPr>
      <w:rPr>
        <w:rFonts w:ascii="Times New Roman" w:hAnsi="Times New Roman" w:hint="default"/>
      </w:rPr>
    </w:lvl>
    <w:lvl w:ilvl="1" w:tplc="04190003" w:tentative="1">
      <w:start w:val="1"/>
      <w:numFmt w:val="bullet"/>
      <w:lvlText w:val="o"/>
      <w:lvlJc w:val="left"/>
      <w:pPr>
        <w:tabs>
          <w:tab w:val="num" w:pos="1515"/>
        </w:tabs>
        <w:ind w:left="1515" w:hanging="360"/>
      </w:pPr>
      <w:rPr>
        <w:rFonts w:ascii="Courier New" w:hAnsi="Courier New" w:cs="Courier New" w:hint="default"/>
      </w:rPr>
    </w:lvl>
    <w:lvl w:ilvl="2" w:tplc="04190005" w:tentative="1">
      <w:start w:val="1"/>
      <w:numFmt w:val="bullet"/>
      <w:lvlText w:val=""/>
      <w:lvlJc w:val="left"/>
      <w:pPr>
        <w:tabs>
          <w:tab w:val="num" w:pos="2235"/>
        </w:tabs>
        <w:ind w:left="2235" w:hanging="360"/>
      </w:pPr>
      <w:rPr>
        <w:rFonts w:ascii="Wingdings" w:hAnsi="Wingdings" w:hint="default"/>
      </w:rPr>
    </w:lvl>
    <w:lvl w:ilvl="3" w:tplc="04190001" w:tentative="1">
      <w:start w:val="1"/>
      <w:numFmt w:val="bullet"/>
      <w:lvlText w:val=""/>
      <w:lvlJc w:val="left"/>
      <w:pPr>
        <w:tabs>
          <w:tab w:val="num" w:pos="2955"/>
        </w:tabs>
        <w:ind w:left="2955" w:hanging="360"/>
      </w:pPr>
      <w:rPr>
        <w:rFonts w:ascii="Symbol" w:hAnsi="Symbol" w:hint="default"/>
      </w:rPr>
    </w:lvl>
    <w:lvl w:ilvl="4" w:tplc="04190003" w:tentative="1">
      <w:start w:val="1"/>
      <w:numFmt w:val="bullet"/>
      <w:lvlText w:val="o"/>
      <w:lvlJc w:val="left"/>
      <w:pPr>
        <w:tabs>
          <w:tab w:val="num" w:pos="3675"/>
        </w:tabs>
        <w:ind w:left="3675" w:hanging="360"/>
      </w:pPr>
      <w:rPr>
        <w:rFonts w:ascii="Courier New" w:hAnsi="Courier New" w:cs="Courier New" w:hint="default"/>
      </w:rPr>
    </w:lvl>
    <w:lvl w:ilvl="5" w:tplc="04190005" w:tentative="1">
      <w:start w:val="1"/>
      <w:numFmt w:val="bullet"/>
      <w:lvlText w:val=""/>
      <w:lvlJc w:val="left"/>
      <w:pPr>
        <w:tabs>
          <w:tab w:val="num" w:pos="4395"/>
        </w:tabs>
        <w:ind w:left="4395" w:hanging="360"/>
      </w:pPr>
      <w:rPr>
        <w:rFonts w:ascii="Wingdings" w:hAnsi="Wingdings" w:hint="default"/>
      </w:rPr>
    </w:lvl>
    <w:lvl w:ilvl="6" w:tplc="04190001" w:tentative="1">
      <w:start w:val="1"/>
      <w:numFmt w:val="bullet"/>
      <w:lvlText w:val=""/>
      <w:lvlJc w:val="left"/>
      <w:pPr>
        <w:tabs>
          <w:tab w:val="num" w:pos="5115"/>
        </w:tabs>
        <w:ind w:left="5115" w:hanging="360"/>
      </w:pPr>
      <w:rPr>
        <w:rFonts w:ascii="Symbol" w:hAnsi="Symbol" w:hint="default"/>
      </w:rPr>
    </w:lvl>
    <w:lvl w:ilvl="7" w:tplc="04190003" w:tentative="1">
      <w:start w:val="1"/>
      <w:numFmt w:val="bullet"/>
      <w:lvlText w:val="o"/>
      <w:lvlJc w:val="left"/>
      <w:pPr>
        <w:tabs>
          <w:tab w:val="num" w:pos="5835"/>
        </w:tabs>
        <w:ind w:left="5835" w:hanging="360"/>
      </w:pPr>
      <w:rPr>
        <w:rFonts w:ascii="Courier New" w:hAnsi="Courier New" w:cs="Courier New" w:hint="default"/>
      </w:rPr>
    </w:lvl>
    <w:lvl w:ilvl="8" w:tplc="04190005" w:tentative="1">
      <w:start w:val="1"/>
      <w:numFmt w:val="bullet"/>
      <w:lvlText w:val=""/>
      <w:lvlJc w:val="left"/>
      <w:pPr>
        <w:tabs>
          <w:tab w:val="num" w:pos="6555"/>
        </w:tabs>
        <w:ind w:left="6555" w:hanging="360"/>
      </w:pPr>
      <w:rPr>
        <w:rFonts w:ascii="Wingdings" w:hAnsi="Wingdings" w:hint="default"/>
      </w:rPr>
    </w:lvl>
  </w:abstractNum>
  <w:abstractNum w:abstractNumId="21">
    <w:nsid w:val="313A4E30"/>
    <w:multiLevelType w:val="hybridMultilevel"/>
    <w:tmpl w:val="9B06B0C4"/>
    <w:lvl w:ilvl="0" w:tplc="D5AE27B8">
      <w:start w:val="1"/>
      <w:numFmt w:val="bullet"/>
      <w:lvlText w:val="•"/>
      <w:lvlJc w:val="left"/>
      <w:pPr>
        <w:tabs>
          <w:tab w:val="num" w:pos="-540"/>
        </w:tabs>
        <w:ind w:left="-540" w:hanging="360"/>
      </w:pPr>
      <w:rPr>
        <w:rFonts w:ascii="Times New Roman" w:hAnsi="Times New Roman" w:hint="default"/>
      </w:rPr>
    </w:lvl>
    <w:lvl w:ilvl="1" w:tplc="04190003" w:tentative="1">
      <w:start w:val="1"/>
      <w:numFmt w:val="bullet"/>
      <w:lvlText w:val="o"/>
      <w:lvlJc w:val="left"/>
      <w:pPr>
        <w:tabs>
          <w:tab w:val="num" w:pos="180"/>
        </w:tabs>
        <w:ind w:left="180" w:hanging="360"/>
      </w:pPr>
      <w:rPr>
        <w:rFonts w:ascii="Courier New" w:hAnsi="Courier New" w:cs="Courier New" w:hint="default"/>
      </w:rPr>
    </w:lvl>
    <w:lvl w:ilvl="2" w:tplc="04190005" w:tentative="1">
      <w:start w:val="1"/>
      <w:numFmt w:val="bullet"/>
      <w:lvlText w:val=""/>
      <w:lvlJc w:val="left"/>
      <w:pPr>
        <w:tabs>
          <w:tab w:val="num" w:pos="900"/>
        </w:tabs>
        <w:ind w:left="900" w:hanging="360"/>
      </w:pPr>
      <w:rPr>
        <w:rFonts w:ascii="Wingdings" w:hAnsi="Wingdings" w:hint="default"/>
      </w:rPr>
    </w:lvl>
    <w:lvl w:ilvl="3" w:tplc="04190001" w:tentative="1">
      <w:start w:val="1"/>
      <w:numFmt w:val="bullet"/>
      <w:lvlText w:val=""/>
      <w:lvlJc w:val="left"/>
      <w:pPr>
        <w:tabs>
          <w:tab w:val="num" w:pos="1620"/>
        </w:tabs>
        <w:ind w:left="1620" w:hanging="360"/>
      </w:pPr>
      <w:rPr>
        <w:rFonts w:ascii="Symbol" w:hAnsi="Symbol" w:hint="default"/>
      </w:rPr>
    </w:lvl>
    <w:lvl w:ilvl="4" w:tplc="04190003" w:tentative="1">
      <w:start w:val="1"/>
      <w:numFmt w:val="bullet"/>
      <w:lvlText w:val="o"/>
      <w:lvlJc w:val="left"/>
      <w:pPr>
        <w:tabs>
          <w:tab w:val="num" w:pos="2340"/>
        </w:tabs>
        <w:ind w:left="2340" w:hanging="360"/>
      </w:pPr>
      <w:rPr>
        <w:rFonts w:ascii="Courier New" w:hAnsi="Courier New" w:cs="Courier New" w:hint="default"/>
      </w:rPr>
    </w:lvl>
    <w:lvl w:ilvl="5" w:tplc="04190005" w:tentative="1">
      <w:start w:val="1"/>
      <w:numFmt w:val="bullet"/>
      <w:lvlText w:val=""/>
      <w:lvlJc w:val="left"/>
      <w:pPr>
        <w:tabs>
          <w:tab w:val="num" w:pos="3060"/>
        </w:tabs>
        <w:ind w:left="3060" w:hanging="360"/>
      </w:pPr>
      <w:rPr>
        <w:rFonts w:ascii="Wingdings" w:hAnsi="Wingdings" w:hint="default"/>
      </w:rPr>
    </w:lvl>
    <w:lvl w:ilvl="6" w:tplc="04190001" w:tentative="1">
      <w:start w:val="1"/>
      <w:numFmt w:val="bullet"/>
      <w:lvlText w:val=""/>
      <w:lvlJc w:val="left"/>
      <w:pPr>
        <w:tabs>
          <w:tab w:val="num" w:pos="3780"/>
        </w:tabs>
        <w:ind w:left="3780" w:hanging="360"/>
      </w:pPr>
      <w:rPr>
        <w:rFonts w:ascii="Symbol" w:hAnsi="Symbol" w:hint="default"/>
      </w:rPr>
    </w:lvl>
    <w:lvl w:ilvl="7" w:tplc="04190003" w:tentative="1">
      <w:start w:val="1"/>
      <w:numFmt w:val="bullet"/>
      <w:lvlText w:val="o"/>
      <w:lvlJc w:val="left"/>
      <w:pPr>
        <w:tabs>
          <w:tab w:val="num" w:pos="4500"/>
        </w:tabs>
        <w:ind w:left="4500" w:hanging="360"/>
      </w:pPr>
      <w:rPr>
        <w:rFonts w:ascii="Courier New" w:hAnsi="Courier New" w:cs="Courier New" w:hint="default"/>
      </w:rPr>
    </w:lvl>
    <w:lvl w:ilvl="8" w:tplc="04190005" w:tentative="1">
      <w:start w:val="1"/>
      <w:numFmt w:val="bullet"/>
      <w:lvlText w:val=""/>
      <w:lvlJc w:val="left"/>
      <w:pPr>
        <w:tabs>
          <w:tab w:val="num" w:pos="5220"/>
        </w:tabs>
        <w:ind w:left="5220" w:hanging="360"/>
      </w:pPr>
      <w:rPr>
        <w:rFonts w:ascii="Wingdings" w:hAnsi="Wingdings" w:hint="default"/>
      </w:rPr>
    </w:lvl>
  </w:abstractNum>
  <w:abstractNum w:abstractNumId="22">
    <w:nsid w:val="33812600"/>
    <w:multiLevelType w:val="hybridMultilevel"/>
    <w:tmpl w:val="18F6CCA1"/>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nsid w:val="390F009A"/>
    <w:multiLevelType w:val="hybridMultilevel"/>
    <w:tmpl w:val="A598A1E1"/>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nsid w:val="3940FCFA"/>
    <w:multiLevelType w:val="hybridMultilevel"/>
    <w:tmpl w:val="2AAB75AA"/>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
    <w:nsid w:val="39B503FA"/>
    <w:multiLevelType w:val="hybridMultilevel"/>
    <w:tmpl w:val="922C37E0"/>
    <w:lvl w:ilvl="0" w:tplc="D5AE27B8">
      <w:start w:val="1"/>
      <w:numFmt w:val="bullet"/>
      <w:lvlText w:val="•"/>
      <w:lvlJc w:val="left"/>
      <w:pPr>
        <w:tabs>
          <w:tab w:val="num" w:pos="181"/>
        </w:tabs>
        <w:ind w:left="181" w:hanging="360"/>
      </w:pPr>
      <w:rPr>
        <w:rFonts w:ascii="Times New Roman" w:hAnsi="Times New Roman" w:hint="default"/>
      </w:rPr>
    </w:lvl>
    <w:lvl w:ilvl="1" w:tplc="04190003" w:tentative="1">
      <w:start w:val="1"/>
      <w:numFmt w:val="bullet"/>
      <w:lvlText w:val="o"/>
      <w:lvlJc w:val="left"/>
      <w:pPr>
        <w:tabs>
          <w:tab w:val="num" w:pos="901"/>
        </w:tabs>
        <w:ind w:left="901" w:hanging="360"/>
      </w:pPr>
      <w:rPr>
        <w:rFonts w:ascii="Courier New" w:hAnsi="Courier New" w:cs="Courier New" w:hint="default"/>
      </w:rPr>
    </w:lvl>
    <w:lvl w:ilvl="2" w:tplc="04190005" w:tentative="1">
      <w:start w:val="1"/>
      <w:numFmt w:val="bullet"/>
      <w:lvlText w:val=""/>
      <w:lvlJc w:val="left"/>
      <w:pPr>
        <w:tabs>
          <w:tab w:val="num" w:pos="1621"/>
        </w:tabs>
        <w:ind w:left="1621" w:hanging="360"/>
      </w:pPr>
      <w:rPr>
        <w:rFonts w:ascii="Wingdings" w:hAnsi="Wingdings" w:hint="default"/>
      </w:rPr>
    </w:lvl>
    <w:lvl w:ilvl="3" w:tplc="04190001" w:tentative="1">
      <w:start w:val="1"/>
      <w:numFmt w:val="bullet"/>
      <w:lvlText w:val=""/>
      <w:lvlJc w:val="left"/>
      <w:pPr>
        <w:tabs>
          <w:tab w:val="num" w:pos="2341"/>
        </w:tabs>
        <w:ind w:left="2341" w:hanging="360"/>
      </w:pPr>
      <w:rPr>
        <w:rFonts w:ascii="Symbol" w:hAnsi="Symbol" w:hint="default"/>
      </w:rPr>
    </w:lvl>
    <w:lvl w:ilvl="4" w:tplc="04190003" w:tentative="1">
      <w:start w:val="1"/>
      <w:numFmt w:val="bullet"/>
      <w:lvlText w:val="o"/>
      <w:lvlJc w:val="left"/>
      <w:pPr>
        <w:tabs>
          <w:tab w:val="num" w:pos="3061"/>
        </w:tabs>
        <w:ind w:left="3061" w:hanging="360"/>
      </w:pPr>
      <w:rPr>
        <w:rFonts w:ascii="Courier New" w:hAnsi="Courier New" w:cs="Courier New" w:hint="default"/>
      </w:rPr>
    </w:lvl>
    <w:lvl w:ilvl="5" w:tplc="04190005" w:tentative="1">
      <w:start w:val="1"/>
      <w:numFmt w:val="bullet"/>
      <w:lvlText w:val=""/>
      <w:lvlJc w:val="left"/>
      <w:pPr>
        <w:tabs>
          <w:tab w:val="num" w:pos="3781"/>
        </w:tabs>
        <w:ind w:left="3781" w:hanging="360"/>
      </w:pPr>
      <w:rPr>
        <w:rFonts w:ascii="Wingdings" w:hAnsi="Wingdings" w:hint="default"/>
      </w:rPr>
    </w:lvl>
    <w:lvl w:ilvl="6" w:tplc="04190001" w:tentative="1">
      <w:start w:val="1"/>
      <w:numFmt w:val="bullet"/>
      <w:lvlText w:val=""/>
      <w:lvlJc w:val="left"/>
      <w:pPr>
        <w:tabs>
          <w:tab w:val="num" w:pos="4501"/>
        </w:tabs>
        <w:ind w:left="4501" w:hanging="360"/>
      </w:pPr>
      <w:rPr>
        <w:rFonts w:ascii="Symbol" w:hAnsi="Symbol" w:hint="default"/>
      </w:rPr>
    </w:lvl>
    <w:lvl w:ilvl="7" w:tplc="04190003" w:tentative="1">
      <w:start w:val="1"/>
      <w:numFmt w:val="bullet"/>
      <w:lvlText w:val="o"/>
      <w:lvlJc w:val="left"/>
      <w:pPr>
        <w:tabs>
          <w:tab w:val="num" w:pos="5221"/>
        </w:tabs>
        <w:ind w:left="5221" w:hanging="360"/>
      </w:pPr>
      <w:rPr>
        <w:rFonts w:ascii="Courier New" w:hAnsi="Courier New" w:cs="Courier New" w:hint="default"/>
      </w:rPr>
    </w:lvl>
    <w:lvl w:ilvl="8" w:tplc="04190005" w:tentative="1">
      <w:start w:val="1"/>
      <w:numFmt w:val="bullet"/>
      <w:lvlText w:val=""/>
      <w:lvlJc w:val="left"/>
      <w:pPr>
        <w:tabs>
          <w:tab w:val="num" w:pos="5941"/>
        </w:tabs>
        <w:ind w:left="5941" w:hanging="360"/>
      </w:pPr>
      <w:rPr>
        <w:rFonts w:ascii="Wingdings" w:hAnsi="Wingdings" w:hint="default"/>
      </w:rPr>
    </w:lvl>
  </w:abstractNum>
  <w:abstractNum w:abstractNumId="26">
    <w:nsid w:val="426E408B"/>
    <w:multiLevelType w:val="hybridMultilevel"/>
    <w:tmpl w:val="93906302"/>
    <w:lvl w:ilvl="0" w:tplc="D5AE27B8">
      <w:start w:val="1"/>
      <w:numFmt w:val="bullet"/>
      <w:lvlText w:val="•"/>
      <w:lvlJc w:val="left"/>
      <w:pPr>
        <w:tabs>
          <w:tab w:val="num" w:pos="720"/>
        </w:tabs>
        <w:ind w:left="720" w:hanging="360"/>
      </w:pPr>
      <w:rPr>
        <w:rFonts w:ascii="Times New Roman" w:hAnsi="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7">
    <w:nsid w:val="43514628"/>
    <w:multiLevelType w:val="hybridMultilevel"/>
    <w:tmpl w:val="5AF03B1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
    <w:nsid w:val="460C9D47"/>
    <w:multiLevelType w:val="hybridMultilevel"/>
    <w:tmpl w:val="8B5C43C3"/>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9">
    <w:nsid w:val="47F140AE"/>
    <w:multiLevelType w:val="hybridMultilevel"/>
    <w:tmpl w:val="4699EC75"/>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0">
    <w:nsid w:val="4AC109EB"/>
    <w:multiLevelType w:val="hybridMultilevel"/>
    <w:tmpl w:val="75A474D4"/>
    <w:lvl w:ilvl="0" w:tplc="D5AE27B8">
      <w:start w:val="1"/>
      <w:numFmt w:val="bullet"/>
      <w:lvlText w:val="•"/>
      <w:lvlJc w:val="left"/>
      <w:pPr>
        <w:tabs>
          <w:tab w:val="num" w:pos="181"/>
        </w:tabs>
        <w:ind w:left="181" w:hanging="360"/>
      </w:pPr>
      <w:rPr>
        <w:rFonts w:ascii="Times New Roman" w:hAnsi="Times New Roman" w:hint="default"/>
      </w:rPr>
    </w:lvl>
    <w:lvl w:ilvl="1" w:tplc="04190003" w:tentative="1">
      <w:start w:val="1"/>
      <w:numFmt w:val="bullet"/>
      <w:lvlText w:val="o"/>
      <w:lvlJc w:val="left"/>
      <w:pPr>
        <w:tabs>
          <w:tab w:val="num" w:pos="901"/>
        </w:tabs>
        <w:ind w:left="901" w:hanging="360"/>
      </w:pPr>
      <w:rPr>
        <w:rFonts w:ascii="Courier New" w:hAnsi="Courier New" w:cs="Courier New" w:hint="default"/>
      </w:rPr>
    </w:lvl>
    <w:lvl w:ilvl="2" w:tplc="04190005" w:tentative="1">
      <w:start w:val="1"/>
      <w:numFmt w:val="bullet"/>
      <w:lvlText w:val=""/>
      <w:lvlJc w:val="left"/>
      <w:pPr>
        <w:tabs>
          <w:tab w:val="num" w:pos="1621"/>
        </w:tabs>
        <w:ind w:left="1621" w:hanging="360"/>
      </w:pPr>
      <w:rPr>
        <w:rFonts w:ascii="Wingdings" w:hAnsi="Wingdings" w:hint="default"/>
      </w:rPr>
    </w:lvl>
    <w:lvl w:ilvl="3" w:tplc="04190001" w:tentative="1">
      <w:start w:val="1"/>
      <w:numFmt w:val="bullet"/>
      <w:lvlText w:val=""/>
      <w:lvlJc w:val="left"/>
      <w:pPr>
        <w:tabs>
          <w:tab w:val="num" w:pos="2341"/>
        </w:tabs>
        <w:ind w:left="2341" w:hanging="360"/>
      </w:pPr>
      <w:rPr>
        <w:rFonts w:ascii="Symbol" w:hAnsi="Symbol" w:hint="default"/>
      </w:rPr>
    </w:lvl>
    <w:lvl w:ilvl="4" w:tplc="04190003" w:tentative="1">
      <w:start w:val="1"/>
      <w:numFmt w:val="bullet"/>
      <w:lvlText w:val="o"/>
      <w:lvlJc w:val="left"/>
      <w:pPr>
        <w:tabs>
          <w:tab w:val="num" w:pos="3061"/>
        </w:tabs>
        <w:ind w:left="3061" w:hanging="360"/>
      </w:pPr>
      <w:rPr>
        <w:rFonts w:ascii="Courier New" w:hAnsi="Courier New" w:cs="Courier New" w:hint="default"/>
      </w:rPr>
    </w:lvl>
    <w:lvl w:ilvl="5" w:tplc="04190005" w:tentative="1">
      <w:start w:val="1"/>
      <w:numFmt w:val="bullet"/>
      <w:lvlText w:val=""/>
      <w:lvlJc w:val="left"/>
      <w:pPr>
        <w:tabs>
          <w:tab w:val="num" w:pos="3781"/>
        </w:tabs>
        <w:ind w:left="3781" w:hanging="360"/>
      </w:pPr>
      <w:rPr>
        <w:rFonts w:ascii="Wingdings" w:hAnsi="Wingdings" w:hint="default"/>
      </w:rPr>
    </w:lvl>
    <w:lvl w:ilvl="6" w:tplc="04190001" w:tentative="1">
      <w:start w:val="1"/>
      <w:numFmt w:val="bullet"/>
      <w:lvlText w:val=""/>
      <w:lvlJc w:val="left"/>
      <w:pPr>
        <w:tabs>
          <w:tab w:val="num" w:pos="4501"/>
        </w:tabs>
        <w:ind w:left="4501" w:hanging="360"/>
      </w:pPr>
      <w:rPr>
        <w:rFonts w:ascii="Symbol" w:hAnsi="Symbol" w:hint="default"/>
      </w:rPr>
    </w:lvl>
    <w:lvl w:ilvl="7" w:tplc="04190003" w:tentative="1">
      <w:start w:val="1"/>
      <w:numFmt w:val="bullet"/>
      <w:lvlText w:val="o"/>
      <w:lvlJc w:val="left"/>
      <w:pPr>
        <w:tabs>
          <w:tab w:val="num" w:pos="5221"/>
        </w:tabs>
        <w:ind w:left="5221" w:hanging="360"/>
      </w:pPr>
      <w:rPr>
        <w:rFonts w:ascii="Courier New" w:hAnsi="Courier New" w:cs="Courier New" w:hint="default"/>
      </w:rPr>
    </w:lvl>
    <w:lvl w:ilvl="8" w:tplc="04190005" w:tentative="1">
      <w:start w:val="1"/>
      <w:numFmt w:val="bullet"/>
      <w:lvlText w:val=""/>
      <w:lvlJc w:val="left"/>
      <w:pPr>
        <w:tabs>
          <w:tab w:val="num" w:pos="5941"/>
        </w:tabs>
        <w:ind w:left="5941" w:hanging="360"/>
      </w:pPr>
      <w:rPr>
        <w:rFonts w:ascii="Wingdings" w:hAnsi="Wingdings" w:hint="default"/>
      </w:rPr>
    </w:lvl>
  </w:abstractNum>
  <w:abstractNum w:abstractNumId="31">
    <w:nsid w:val="4AFE39D5"/>
    <w:multiLevelType w:val="hybridMultilevel"/>
    <w:tmpl w:val="E4AC28F4"/>
    <w:lvl w:ilvl="0" w:tplc="D5AE27B8">
      <w:start w:val="1"/>
      <w:numFmt w:val="bullet"/>
      <w:lvlText w:val="•"/>
      <w:lvlJc w:val="left"/>
      <w:pPr>
        <w:tabs>
          <w:tab w:val="num" w:pos="720"/>
        </w:tabs>
        <w:ind w:left="720" w:hanging="360"/>
      </w:pPr>
      <w:rPr>
        <w:rFonts w:ascii="Times New Roman" w:hAnsi="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2">
    <w:nsid w:val="5F0E53D6"/>
    <w:multiLevelType w:val="hybridMultilevel"/>
    <w:tmpl w:val="DB84FAE8"/>
    <w:lvl w:ilvl="0" w:tplc="D5AE27B8">
      <w:start w:val="1"/>
      <w:numFmt w:val="bullet"/>
      <w:lvlText w:val="•"/>
      <w:lvlJc w:val="left"/>
      <w:pPr>
        <w:tabs>
          <w:tab w:val="num" w:pos="180"/>
        </w:tabs>
        <w:ind w:left="180" w:hanging="360"/>
      </w:pPr>
      <w:rPr>
        <w:rFonts w:ascii="Times New Roman" w:hAnsi="Times New Roman" w:hint="default"/>
      </w:rPr>
    </w:lvl>
    <w:lvl w:ilvl="1" w:tplc="04190003" w:tentative="1">
      <w:start w:val="1"/>
      <w:numFmt w:val="bullet"/>
      <w:lvlText w:val="o"/>
      <w:lvlJc w:val="left"/>
      <w:pPr>
        <w:tabs>
          <w:tab w:val="num" w:pos="900"/>
        </w:tabs>
        <w:ind w:left="900" w:hanging="360"/>
      </w:pPr>
      <w:rPr>
        <w:rFonts w:ascii="Courier New" w:hAnsi="Courier New" w:cs="Courier New" w:hint="default"/>
      </w:rPr>
    </w:lvl>
    <w:lvl w:ilvl="2" w:tplc="04190005" w:tentative="1">
      <w:start w:val="1"/>
      <w:numFmt w:val="bullet"/>
      <w:lvlText w:val=""/>
      <w:lvlJc w:val="left"/>
      <w:pPr>
        <w:tabs>
          <w:tab w:val="num" w:pos="1620"/>
        </w:tabs>
        <w:ind w:left="1620" w:hanging="360"/>
      </w:pPr>
      <w:rPr>
        <w:rFonts w:ascii="Wingdings" w:hAnsi="Wingdings" w:hint="default"/>
      </w:rPr>
    </w:lvl>
    <w:lvl w:ilvl="3" w:tplc="04190001" w:tentative="1">
      <w:start w:val="1"/>
      <w:numFmt w:val="bullet"/>
      <w:lvlText w:val=""/>
      <w:lvlJc w:val="left"/>
      <w:pPr>
        <w:tabs>
          <w:tab w:val="num" w:pos="2340"/>
        </w:tabs>
        <w:ind w:left="2340" w:hanging="360"/>
      </w:pPr>
      <w:rPr>
        <w:rFonts w:ascii="Symbol" w:hAnsi="Symbol" w:hint="default"/>
      </w:rPr>
    </w:lvl>
    <w:lvl w:ilvl="4" w:tplc="04190003" w:tentative="1">
      <w:start w:val="1"/>
      <w:numFmt w:val="bullet"/>
      <w:lvlText w:val="o"/>
      <w:lvlJc w:val="left"/>
      <w:pPr>
        <w:tabs>
          <w:tab w:val="num" w:pos="3060"/>
        </w:tabs>
        <w:ind w:left="3060" w:hanging="360"/>
      </w:pPr>
      <w:rPr>
        <w:rFonts w:ascii="Courier New" w:hAnsi="Courier New" w:cs="Courier New" w:hint="default"/>
      </w:rPr>
    </w:lvl>
    <w:lvl w:ilvl="5" w:tplc="04190005" w:tentative="1">
      <w:start w:val="1"/>
      <w:numFmt w:val="bullet"/>
      <w:lvlText w:val=""/>
      <w:lvlJc w:val="left"/>
      <w:pPr>
        <w:tabs>
          <w:tab w:val="num" w:pos="3780"/>
        </w:tabs>
        <w:ind w:left="3780" w:hanging="360"/>
      </w:pPr>
      <w:rPr>
        <w:rFonts w:ascii="Wingdings" w:hAnsi="Wingdings" w:hint="default"/>
      </w:rPr>
    </w:lvl>
    <w:lvl w:ilvl="6" w:tplc="04190001" w:tentative="1">
      <w:start w:val="1"/>
      <w:numFmt w:val="bullet"/>
      <w:lvlText w:val=""/>
      <w:lvlJc w:val="left"/>
      <w:pPr>
        <w:tabs>
          <w:tab w:val="num" w:pos="4500"/>
        </w:tabs>
        <w:ind w:left="4500" w:hanging="360"/>
      </w:pPr>
      <w:rPr>
        <w:rFonts w:ascii="Symbol" w:hAnsi="Symbol" w:hint="default"/>
      </w:rPr>
    </w:lvl>
    <w:lvl w:ilvl="7" w:tplc="04190003" w:tentative="1">
      <w:start w:val="1"/>
      <w:numFmt w:val="bullet"/>
      <w:lvlText w:val="o"/>
      <w:lvlJc w:val="left"/>
      <w:pPr>
        <w:tabs>
          <w:tab w:val="num" w:pos="5220"/>
        </w:tabs>
        <w:ind w:left="5220" w:hanging="360"/>
      </w:pPr>
      <w:rPr>
        <w:rFonts w:ascii="Courier New" w:hAnsi="Courier New" w:cs="Courier New" w:hint="default"/>
      </w:rPr>
    </w:lvl>
    <w:lvl w:ilvl="8" w:tplc="04190005" w:tentative="1">
      <w:start w:val="1"/>
      <w:numFmt w:val="bullet"/>
      <w:lvlText w:val=""/>
      <w:lvlJc w:val="left"/>
      <w:pPr>
        <w:tabs>
          <w:tab w:val="num" w:pos="5940"/>
        </w:tabs>
        <w:ind w:left="5940" w:hanging="360"/>
      </w:pPr>
      <w:rPr>
        <w:rFonts w:ascii="Wingdings" w:hAnsi="Wingdings" w:hint="default"/>
      </w:rPr>
    </w:lvl>
  </w:abstractNum>
  <w:abstractNum w:abstractNumId="33">
    <w:nsid w:val="637C5093"/>
    <w:multiLevelType w:val="hybridMultilevel"/>
    <w:tmpl w:val="9FEC8A00"/>
    <w:lvl w:ilvl="0" w:tplc="04190003">
      <w:start w:val="1"/>
      <w:numFmt w:val="bullet"/>
      <w:lvlText w:val="o"/>
      <w:lvlJc w:val="left"/>
      <w:pPr>
        <w:tabs>
          <w:tab w:val="num" w:pos="180"/>
        </w:tabs>
        <w:ind w:left="180" w:hanging="360"/>
      </w:pPr>
      <w:rPr>
        <w:rFonts w:ascii="Courier New" w:hAnsi="Courier New" w:cs="Courier New" w:hint="default"/>
      </w:rPr>
    </w:lvl>
    <w:lvl w:ilvl="1" w:tplc="04190003" w:tentative="1">
      <w:start w:val="1"/>
      <w:numFmt w:val="bullet"/>
      <w:lvlText w:val="o"/>
      <w:lvlJc w:val="left"/>
      <w:pPr>
        <w:tabs>
          <w:tab w:val="num" w:pos="900"/>
        </w:tabs>
        <w:ind w:left="900" w:hanging="360"/>
      </w:pPr>
      <w:rPr>
        <w:rFonts w:ascii="Courier New" w:hAnsi="Courier New" w:cs="Courier New" w:hint="default"/>
      </w:rPr>
    </w:lvl>
    <w:lvl w:ilvl="2" w:tplc="04190005" w:tentative="1">
      <w:start w:val="1"/>
      <w:numFmt w:val="bullet"/>
      <w:lvlText w:val=""/>
      <w:lvlJc w:val="left"/>
      <w:pPr>
        <w:tabs>
          <w:tab w:val="num" w:pos="1620"/>
        </w:tabs>
        <w:ind w:left="1620" w:hanging="360"/>
      </w:pPr>
      <w:rPr>
        <w:rFonts w:ascii="Wingdings" w:hAnsi="Wingdings" w:hint="default"/>
      </w:rPr>
    </w:lvl>
    <w:lvl w:ilvl="3" w:tplc="04190001" w:tentative="1">
      <w:start w:val="1"/>
      <w:numFmt w:val="bullet"/>
      <w:lvlText w:val=""/>
      <w:lvlJc w:val="left"/>
      <w:pPr>
        <w:tabs>
          <w:tab w:val="num" w:pos="2340"/>
        </w:tabs>
        <w:ind w:left="2340" w:hanging="360"/>
      </w:pPr>
      <w:rPr>
        <w:rFonts w:ascii="Symbol" w:hAnsi="Symbol" w:hint="default"/>
      </w:rPr>
    </w:lvl>
    <w:lvl w:ilvl="4" w:tplc="04190003" w:tentative="1">
      <w:start w:val="1"/>
      <w:numFmt w:val="bullet"/>
      <w:lvlText w:val="o"/>
      <w:lvlJc w:val="left"/>
      <w:pPr>
        <w:tabs>
          <w:tab w:val="num" w:pos="3060"/>
        </w:tabs>
        <w:ind w:left="3060" w:hanging="360"/>
      </w:pPr>
      <w:rPr>
        <w:rFonts w:ascii="Courier New" w:hAnsi="Courier New" w:cs="Courier New" w:hint="default"/>
      </w:rPr>
    </w:lvl>
    <w:lvl w:ilvl="5" w:tplc="04190005" w:tentative="1">
      <w:start w:val="1"/>
      <w:numFmt w:val="bullet"/>
      <w:lvlText w:val=""/>
      <w:lvlJc w:val="left"/>
      <w:pPr>
        <w:tabs>
          <w:tab w:val="num" w:pos="3780"/>
        </w:tabs>
        <w:ind w:left="3780" w:hanging="360"/>
      </w:pPr>
      <w:rPr>
        <w:rFonts w:ascii="Wingdings" w:hAnsi="Wingdings" w:hint="default"/>
      </w:rPr>
    </w:lvl>
    <w:lvl w:ilvl="6" w:tplc="04190001" w:tentative="1">
      <w:start w:val="1"/>
      <w:numFmt w:val="bullet"/>
      <w:lvlText w:val=""/>
      <w:lvlJc w:val="left"/>
      <w:pPr>
        <w:tabs>
          <w:tab w:val="num" w:pos="4500"/>
        </w:tabs>
        <w:ind w:left="4500" w:hanging="360"/>
      </w:pPr>
      <w:rPr>
        <w:rFonts w:ascii="Symbol" w:hAnsi="Symbol" w:hint="default"/>
      </w:rPr>
    </w:lvl>
    <w:lvl w:ilvl="7" w:tplc="04190003" w:tentative="1">
      <w:start w:val="1"/>
      <w:numFmt w:val="bullet"/>
      <w:lvlText w:val="o"/>
      <w:lvlJc w:val="left"/>
      <w:pPr>
        <w:tabs>
          <w:tab w:val="num" w:pos="5220"/>
        </w:tabs>
        <w:ind w:left="5220" w:hanging="360"/>
      </w:pPr>
      <w:rPr>
        <w:rFonts w:ascii="Courier New" w:hAnsi="Courier New" w:cs="Courier New" w:hint="default"/>
      </w:rPr>
    </w:lvl>
    <w:lvl w:ilvl="8" w:tplc="04190005" w:tentative="1">
      <w:start w:val="1"/>
      <w:numFmt w:val="bullet"/>
      <w:lvlText w:val=""/>
      <w:lvlJc w:val="left"/>
      <w:pPr>
        <w:tabs>
          <w:tab w:val="num" w:pos="5940"/>
        </w:tabs>
        <w:ind w:left="5940" w:hanging="360"/>
      </w:pPr>
      <w:rPr>
        <w:rFonts w:ascii="Wingdings" w:hAnsi="Wingdings" w:hint="default"/>
      </w:rPr>
    </w:lvl>
  </w:abstractNum>
  <w:abstractNum w:abstractNumId="34">
    <w:nsid w:val="669A7B0F"/>
    <w:multiLevelType w:val="hybridMultilevel"/>
    <w:tmpl w:val="71CAE7C0"/>
    <w:lvl w:ilvl="0" w:tplc="D5AE27B8">
      <w:start w:val="1"/>
      <w:numFmt w:val="bullet"/>
      <w:lvlText w:val="•"/>
      <w:lvlJc w:val="left"/>
      <w:pPr>
        <w:tabs>
          <w:tab w:val="num" w:pos="180"/>
        </w:tabs>
        <w:ind w:left="180" w:hanging="360"/>
      </w:pPr>
      <w:rPr>
        <w:rFonts w:ascii="Times New Roman" w:hAnsi="Times New Roman" w:hint="default"/>
      </w:rPr>
    </w:lvl>
    <w:lvl w:ilvl="1" w:tplc="04190003" w:tentative="1">
      <w:start w:val="1"/>
      <w:numFmt w:val="bullet"/>
      <w:lvlText w:val="o"/>
      <w:lvlJc w:val="left"/>
      <w:pPr>
        <w:tabs>
          <w:tab w:val="num" w:pos="900"/>
        </w:tabs>
        <w:ind w:left="900" w:hanging="360"/>
      </w:pPr>
      <w:rPr>
        <w:rFonts w:ascii="Courier New" w:hAnsi="Courier New" w:cs="Courier New" w:hint="default"/>
      </w:rPr>
    </w:lvl>
    <w:lvl w:ilvl="2" w:tplc="04190005" w:tentative="1">
      <w:start w:val="1"/>
      <w:numFmt w:val="bullet"/>
      <w:lvlText w:val=""/>
      <w:lvlJc w:val="left"/>
      <w:pPr>
        <w:tabs>
          <w:tab w:val="num" w:pos="1620"/>
        </w:tabs>
        <w:ind w:left="1620" w:hanging="360"/>
      </w:pPr>
      <w:rPr>
        <w:rFonts w:ascii="Wingdings" w:hAnsi="Wingdings" w:hint="default"/>
      </w:rPr>
    </w:lvl>
    <w:lvl w:ilvl="3" w:tplc="04190001" w:tentative="1">
      <w:start w:val="1"/>
      <w:numFmt w:val="bullet"/>
      <w:lvlText w:val=""/>
      <w:lvlJc w:val="left"/>
      <w:pPr>
        <w:tabs>
          <w:tab w:val="num" w:pos="2340"/>
        </w:tabs>
        <w:ind w:left="2340" w:hanging="360"/>
      </w:pPr>
      <w:rPr>
        <w:rFonts w:ascii="Symbol" w:hAnsi="Symbol" w:hint="default"/>
      </w:rPr>
    </w:lvl>
    <w:lvl w:ilvl="4" w:tplc="04190003" w:tentative="1">
      <w:start w:val="1"/>
      <w:numFmt w:val="bullet"/>
      <w:lvlText w:val="o"/>
      <w:lvlJc w:val="left"/>
      <w:pPr>
        <w:tabs>
          <w:tab w:val="num" w:pos="3060"/>
        </w:tabs>
        <w:ind w:left="3060" w:hanging="360"/>
      </w:pPr>
      <w:rPr>
        <w:rFonts w:ascii="Courier New" w:hAnsi="Courier New" w:cs="Courier New" w:hint="default"/>
      </w:rPr>
    </w:lvl>
    <w:lvl w:ilvl="5" w:tplc="04190005" w:tentative="1">
      <w:start w:val="1"/>
      <w:numFmt w:val="bullet"/>
      <w:lvlText w:val=""/>
      <w:lvlJc w:val="left"/>
      <w:pPr>
        <w:tabs>
          <w:tab w:val="num" w:pos="3780"/>
        </w:tabs>
        <w:ind w:left="3780" w:hanging="360"/>
      </w:pPr>
      <w:rPr>
        <w:rFonts w:ascii="Wingdings" w:hAnsi="Wingdings" w:hint="default"/>
      </w:rPr>
    </w:lvl>
    <w:lvl w:ilvl="6" w:tplc="04190001" w:tentative="1">
      <w:start w:val="1"/>
      <w:numFmt w:val="bullet"/>
      <w:lvlText w:val=""/>
      <w:lvlJc w:val="left"/>
      <w:pPr>
        <w:tabs>
          <w:tab w:val="num" w:pos="4500"/>
        </w:tabs>
        <w:ind w:left="4500" w:hanging="360"/>
      </w:pPr>
      <w:rPr>
        <w:rFonts w:ascii="Symbol" w:hAnsi="Symbol" w:hint="default"/>
      </w:rPr>
    </w:lvl>
    <w:lvl w:ilvl="7" w:tplc="04190003" w:tentative="1">
      <w:start w:val="1"/>
      <w:numFmt w:val="bullet"/>
      <w:lvlText w:val="o"/>
      <w:lvlJc w:val="left"/>
      <w:pPr>
        <w:tabs>
          <w:tab w:val="num" w:pos="5220"/>
        </w:tabs>
        <w:ind w:left="5220" w:hanging="360"/>
      </w:pPr>
      <w:rPr>
        <w:rFonts w:ascii="Courier New" w:hAnsi="Courier New" w:cs="Courier New" w:hint="default"/>
      </w:rPr>
    </w:lvl>
    <w:lvl w:ilvl="8" w:tplc="04190005" w:tentative="1">
      <w:start w:val="1"/>
      <w:numFmt w:val="bullet"/>
      <w:lvlText w:val=""/>
      <w:lvlJc w:val="left"/>
      <w:pPr>
        <w:tabs>
          <w:tab w:val="num" w:pos="5940"/>
        </w:tabs>
        <w:ind w:left="5940" w:hanging="360"/>
      </w:pPr>
      <w:rPr>
        <w:rFonts w:ascii="Wingdings" w:hAnsi="Wingdings" w:hint="default"/>
      </w:rPr>
    </w:lvl>
  </w:abstractNum>
  <w:abstractNum w:abstractNumId="35">
    <w:nsid w:val="66A04268"/>
    <w:multiLevelType w:val="singleLevel"/>
    <w:tmpl w:val="08981AF6"/>
    <w:lvl w:ilvl="0">
      <w:start w:val="1"/>
      <w:numFmt w:val="decimal"/>
      <w:lvlText w:val="%1."/>
      <w:legacy w:legacy="1" w:legacySpace="120" w:legacyIndent="360"/>
      <w:lvlJc w:val="left"/>
      <w:pPr>
        <w:ind w:left="360" w:hanging="360"/>
      </w:pPr>
    </w:lvl>
  </w:abstractNum>
  <w:abstractNum w:abstractNumId="36">
    <w:nsid w:val="6E9652A1"/>
    <w:multiLevelType w:val="hybridMultilevel"/>
    <w:tmpl w:val="5CB27448"/>
    <w:lvl w:ilvl="0" w:tplc="D5AE27B8">
      <w:start w:val="1"/>
      <w:numFmt w:val="bullet"/>
      <w:lvlText w:val="•"/>
      <w:lvlJc w:val="left"/>
      <w:pPr>
        <w:tabs>
          <w:tab w:val="num" w:pos="720"/>
        </w:tabs>
        <w:ind w:left="720" w:hanging="360"/>
      </w:pPr>
      <w:rPr>
        <w:rFonts w:ascii="Times New Roman" w:hAnsi="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7">
    <w:nsid w:val="6EE93632"/>
    <w:multiLevelType w:val="hybridMultilevel"/>
    <w:tmpl w:val="84647D04"/>
    <w:lvl w:ilvl="0" w:tplc="02B8C9A2">
      <w:start w:val="1"/>
      <w:numFmt w:val="decimal"/>
      <w:lvlText w:val="%1."/>
      <w:lvlJc w:val="left"/>
      <w:pPr>
        <w:tabs>
          <w:tab w:val="num" w:pos="-180"/>
        </w:tabs>
        <w:ind w:left="-180" w:hanging="360"/>
      </w:pPr>
      <w:rPr>
        <w:rFonts w:hint="default"/>
      </w:rPr>
    </w:lvl>
    <w:lvl w:ilvl="1" w:tplc="04190019" w:tentative="1">
      <w:start w:val="1"/>
      <w:numFmt w:val="lowerLetter"/>
      <w:lvlText w:val="%2."/>
      <w:lvlJc w:val="left"/>
      <w:pPr>
        <w:tabs>
          <w:tab w:val="num" w:pos="540"/>
        </w:tabs>
        <w:ind w:left="540" w:hanging="360"/>
      </w:pPr>
    </w:lvl>
    <w:lvl w:ilvl="2" w:tplc="0419001B" w:tentative="1">
      <w:start w:val="1"/>
      <w:numFmt w:val="lowerRoman"/>
      <w:lvlText w:val="%3."/>
      <w:lvlJc w:val="right"/>
      <w:pPr>
        <w:tabs>
          <w:tab w:val="num" w:pos="1260"/>
        </w:tabs>
        <w:ind w:left="1260" w:hanging="180"/>
      </w:pPr>
    </w:lvl>
    <w:lvl w:ilvl="3" w:tplc="0419000F" w:tentative="1">
      <w:start w:val="1"/>
      <w:numFmt w:val="decimal"/>
      <w:lvlText w:val="%4."/>
      <w:lvlJc w:val="left"/>
      <w:pPr>
        <w:tabs>
          <w:tab w:val="num" w:pos="1980"/>
        </w:tabs>
        <w:ind w:left="1980" w:hanging="360"/>
      </w:pPr>
    </w:lvl>
    <w:lvl w:ilvl="4" w:tplc="04190019" w:tentative="1">
      <w:start w:val="1"/>
      <w:numFmt w:val="lowerLetter"/>
      <w:lvlText w:val="%5."/>
      <w:lvlJc w:val="left"/>
      <w:pPr>
        <w:tabs>
          <w:tab w:val="num" w:pos="2700"/>
        </w:tabs>
        <w:ind w:left="2700" w:hanging="360"/>
      </w:pPr>
    </w:lvl>
    <w:lvl w:ilvl="5" w:tplc="0419001B" w:tentative="1">
      <w:start w:val="1"/>
      <w:numFmt w:val="lowerRoman"/>
      <w:lvlText w:val="%6."/>
      <w:lvlJc w:val="right"/>
      <w:pPr>
        <w:tabs>
          <w:tab w:val="num" w:pos="3420"/>
        </w:tabs>
        <w:ind w:left="3420" w:hanging="180"/>
      </w:pPr>
    </w:lvl>
    <w:lvl w:ilvl="6" w:tplc="0419000F" w:tentative="1">
      <w:start w:val="1"/>
      <w:numFmt w:val="decimal"/>
      <w:lvlText w:val="%7."/>
      <w:lvlJc w:val="left"/>
      <w:pPr>
        <w:tabs>
          <w:tab w:val="num" w:pos="4140"/>
        </w:tabs>
        <w:ind w:left="4140" w:hanging="360"/>
      </w:pPr>
    </w:lvl>
    <w:lvl w:ilvl="7" w:tplc="04190019" w:tentative="1">
      <w:start w:val="1"/>
      <w:numFmt w:val="lowerLetter"/>
      <w:lvlText w:val="%8."/>
      <w:lvlJc w:val="left"/>
      <w:pPr>
        <w:tabs>
          <w:tab w:val="num" w:pos="4860"/>
        </w:tabs>
        <w:ind w:left="4860" w:hanging="360"/>
      </w:pPr>
    </w:lvl>
    <w:lvl w:ilvl="8" w:tplc="0419001B" w:tentative="1">
      <w:start w:val="1"/>
      <w:numFmt w:val="lowerRoman"/>
      <w:lvlText w:val="%9."/>
      <w:lvlJc w:val="right"/>
      <w:pPr>
        <w:tabs>
          <w:tab w:val="num" w:pos="5580"/>
        </w:tabs>
        <w:ind w:left="5580" w:hanging="180"/>
      </w:pPr>
    </w:lvl>
  </w:abstractNum>
  <w:abstractNum w:abstractNumId="38">
    <w:nsid w:val="6FF012A2"/>
    <w:multiLevelType w:val="multilevel"/>
    <w:tmpl w:val="251892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nsid w:val="70C91AA2"/>
    <w:multiLevelType w:val="multilevel"/>
    <w:tmpl w:val="C486C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nsid w:val="71866F9C"/>
    <w:multiLevelType w:val="hybridMultilevel"/>
    <w:tmpl w:val="1BF84674"/>
    <w:lvl w:ilvl="0" w:tplc="D5AE27B8">
      <w:start w:val="1"/>
      <w:numFmt w:val="bullet"/>
      <w:lvlText w:val="•"/>
      <w:lvlJc w:val="left"/>
      <w:pPr>
        <w:tabs>
          <w:tab w:val="num" w:pos="181"/>
        </w:tabs>
        <w:ind w:left="181" w:hanging="360"/>
      </w:pPr>
      <w:rPr>
        <w:rFonts w:ascii="Times New Roman" w:hAnsi="Times New Roman" w:hint="default"/>
      </w:rPr>
    </w:lvl>
    <w:lvl w:ilvl="1" w:tplc="04190003" w:tentative="1">
      <w:start w:val="1"/>
      <w:numFmt w:val="bullet"/>
      <w:lvlText w:val="o"/>
      <w:lvlJc w:val="left"/>
      <w:pPr>
        <w:tabs>
          <w:tab w:val="num" w:pos="901"/>
        </w:tabs>
        <w:ind w:left="901" w:hanging="360"/>
      </w:pPr>
      <w:rPr>
        <w:rFonts w:ascii="Courier New" w:hAnsi="Courier New" w:cs="Courier New" w:hint="default"/>
      </w:rPr>
    </w:lvl>
    <w:lvl w:ilvl="2" w:tplc="04190005" w:tentative="1">
      <w:start w:val="1"/>
      <w:numFmt w:val="bullet"/>
      <w:lvlText w:val=""/>
      <w:lvlJc w:val="left"/>
      <w:pPr>
        <w:tabs>
          <w:tab w:val="num" w:pos="1621"/>
        </w:tabs>
        <w:ind w:left="1621" w:hanging="360"/>
      </w:pPr>
      <w:rPr>
        <w:rFonts w:ascii="Wingdings" w:hAnsi="Wingdings" w:hint="default"/>
      </w:rPr>
    </w:lvl>
    <w:lvl w:ilvl="3" w:tplc="04190001" w:tentative="1">
      <w:start w:val="1"/>
      <w:numFmt w:val="bullet"/>
      <w:lvlText w:val=""/>
      <w:lvlJc w:val="left"/>
      <w:pPr>
        <w:tabs>
          <w:tab w:val="num" w:pos="2341"/>
        </w:tabs>
        <w:ind w:left="2341" w:hanging="360"/>
      </w:pPr>
      <w:rPr>
        <w:rFonts w:ascii="Symbol" w:hAnsi="Symbol" w:hint="default"/>
      </w:rPr>
    </w:lvl>
    <w:lvl w:ilvl="4" w:tplc="04190003" w:tentative="1">
      <w:start w:val="1"/>
      <w:numFmt w:val="bullet"/>
      <w:lvlText w:val="o"/>
      <w:lvlJc w:val="left"/>
      <w:pPr>
        <w:tabs>
          <w:tab w:val="num" w:pos="3061"/>
        </w:tabs>
        <w:ind w:left="3061" w:hanging="360"/>
      </w:pPr>
      <w:rPr>
        <w:rFonts w:ascii="Courier New" w:hAnsi="Courier New" w:cs="Courier New" w:hint="default"/>
      </w:rPr>
    </w:lvl>
    <w:lvl w:ilvl="5" w:tplc="04190005" w:tentative="1">
      <w:start w:val="1"/>
      <w:numFmt w:val="bullet"/>
      <w:lvlText w:val=""/>
      <w:lvlJc w:val="left"/>
      <w:pPr>
        <w:tabs>
          <w:tab w:val="num" w:pos="3781"/>
        </w:tabs>
        <w:ind w:left="3781" w:hanging="360"/>
      </w:pPr>
      <w:rPr>
        <w:rFonts w:ascii="Wingdings" w:hAnsi="Wingdings" w:hint="default"/>
      </w:rPr>
    </w:lvl>
    <w:lvl w:ilvl="6" w:tplc="04190001" w:tentative="1">
      <w:start w:val="1"/>
      <w:numFmt w:val="bullet"/>
      <w:lvlText w:val=""/>
      <w:lvlJc w:val="left"/>
      <w:pPr>
        <w:tabs>
          <w:tab w:val="num" w:pos="4501"/>
        </w:tabs>
        <w:ind w:left="4501" w:hanging="360"/>
      </w:pPr>
      <w:rPr>
        <w:rFonts w:ascii="Symbol" w:hAnsi="Symbol" w:hint="default"/>
      </w:rPr>
    </w:lvl>
    <w:lvl w:ilvl="7" w:tplc="04190003" w:tentative="1">
      <w:start w:val="1"/>
      <w:numFmt w:val="bullet"/>
      <w:lvlText w:val="o"/>
      <w:lvlJc w:val="left"/>
      <w:pPr>
        <w:tabs>
          <w:tab w:val="num" w:pos="5221"/>
        </w:tabs>
        <w:ind w:left="5221" w:hanging="360"/>
      </w:pPr>
      <w:rPr>
        <w:rFonts w:ascii="Courier New" w:hAnsi="Courier New" w:cs="Courier New" w:hint="default"/>
      </w:rPr>
    </w:lvl>
    <w:lvl w:ilvl="8" w:tplc="04190005" w:tentative="1">
      <w:start w:val="1"/>
      <w:numFmt w:val="bullet"/>
      <w:lvlText w:val=""/>
      <w:lvlJc w:val="left"/>
      <w:pPr>
        <w:tabs>
          <w:tab w:val="num" w:pos="5941"/>
        </w:tabs>
        <w:ind w:left="5941" w:hanging="360"/>
      </w:pPr>
      <w:rPr>
        <w:rFonts w:ascii="Wingdings" w:hAnsi="Wingdings" w:hint="default"/>
      </w:rPr>
    </w:lvl>
  </w:abstractNum>
  <w:abstractNum w:abstractNumId="41">
    <w:nsid w:val="7360B852"/>
    <w:multiLevelType w:val="hybridMultilevel"/>
    <w:tmpl w:val="6CBD35C4"/>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2"/>
  </w:num>
  <w:num w:numId="2">
    <w:abstractNumId w:val="3"/>
  </w:num>
  <w:num w:numId="3">
    <w:abstractNumId w:val="15"/>
  </w:num>
  <w:num w:numId="4">
    <w:abstractNumId w:val="6"/>
  </w:num>
  <w:num w:numId="5">
    <w:abstractNumId w:val="9"/>
  </w:num>
  <w:num w:numId="6">
    <w:abstractNumId w:val="41"/>
  </w:num>
  <w:num w:numId="7">
    <w:abstractNumId w:val="23"/>
  </w:num>
  <w:num w:numId="8">
    <w:abstractNumId w:val="29"/>
  </w:num>
  <w:num w:numId="9">
    <w:abstractNumId w:val="4"/>
  </w:num>
  <w:num w:numId="10">
    <w:abstractNumId w:val="5"/>
  </w:num>
  <w:num w:numId="11">
    <w:abstractNumId w:val="24"/>
  </w:num>
  <w:num w:numId="12">
    <w:abstractNumId w:val="28"/>
  </w:num>
  <w:num w:numId="13">
    <w:abstractNumId w:val="0"/>
  </w:num>
  <w:num w:numId="14">
    <w:abstractNumId w:val="8"/>
  </w:num>
  <w:num w:numId="15">
    <w:abstractNumId w:val="1"/>
  </w:num>
  <w:num w:numId="16">
    <w:abstractNumId w:val="22"/>
  </w:num>
  <w:num w:numId="17">
    <w:abstractNumId w:val="7"/>
  </w:num>
  <w:num w:numId="18">
    <w:abstractNumId w:val="10"/>
  </w:num>
  <w:num w:numId="19">
    <w:abstractNumId w:val="16"/>
  </w:num>
  <w:num w:numId="20">
    <w:abstractNumId w:val="26"/>
  </w:num>
  <w:num w:numId="21">
    <w:abstractNumId w:val="36"/>
  </w:num>
  <w:num w:numId="22">
    <w:abstractNumId w:val="20"/>
  </w:num>
  <w:num w:numId="23">
    <w:abstractNumId w:val="12"/>
  </w:num>
  <w:num w:numId="24">
    <w:abstractNumId w:val="21"/>
  </w:num>
  <w:num w:numId="25">
    <w:abstractNumId w:val="34"/>
  </w:num>
  <w:num w:numId="26">
    <w:abstractNumId w:val="18"/>
  </w:num>
  <w:num w:numId="27">
    <w:abstractNumId w:val="32"/>
  </w:num>
  <w:num w:numId="28">
    <w:abstractNumId w:val="14"/>
  </w:num>
  <w:num w:numId="29">
    <w:abstractNumId w:val="25"/>
  </w:num>
  <w:num w:numId="30">
    <w:abstractNumId w:val="40"/>
  </w:num>
  <w:num w:numId="31">
    <w:abstractNumId w:val="19"/>
  </w:num>
  <w:num w:numId="32">
    <w:abstractNumId w:val="11"/>
  </w:num>
  <w:num w:numId="33">
    <w:abstractNumId w:val="30"/>
  </w:num>
  <w:num w:numId="34">
    <w:abstractNumId w:val="33"/>
  </w:num>
  <w:num w:numId="35">
    <w:abstractNumId w:val="13"/>
  </w:num>
  <w:num w:numId="36">
    <w:abstractNumId w:val="31"/>
  </w:num>
  <w:num w:numId="37">
    <w:abstractNumId w:val="27"/>
  </w:num>
  <w:num w:numId="38">
    <w:abstractNumId w:val="38"/>
  </w:num>
  <w:num w:numId="39">
    <w:abstractNumId w:val="37"/>
  </w:num>
  <w:num w:numId="40">
    <w:abstractNumId w:val="35"/>
  </w:num>
  <w:num w:numId="41">
    <w:abstractNumId w:val="17"/>
  </w:num>
  <w:num w:numId="42">
    <w:abstractNumId w:val="3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08"/>
  <w:characterSpacingControl w:val="doNotCompress"/>
  <w:footnotePr>
    <w:footnote w:id="0"/>
    <w:footnote w:id="1"/>
  </w:footnotePr>
  <w:endnotePr>
    <w:endnote w:id="0"/>
    <w:endnote w:id="1"/>
  </w:endnotePr>
  <w:compat/>
  <w:rsids>
    <w:rsidRoot w:val="00135A9A"/>
    <w:rsid w:val="00005484"/>
    <w:rsid w:val="0002752B"/>
    <w:rsid w:val="000567F7"/>
    <w:rsid w:val="00065975"/>
    <w:rsid w:val="000775E0"/>
    <w:rsid w:val="0009039A"/>
    <w:rsid w:val="00092D48"/>
    <w:rsid w:val="000A01A8"/>
    <w:rsid w:val="000A789E"/>
    <w:rsid w:val="000C24E8"/>
    <w:rsid w:val="000C36B2"/>
    <w:rsid w:val="000C5132"/>
    <w:rsid w:val="000D0CDA"/>
    <w:rsid w:val="000D12DB"/>
    <w:rsid w:val="0010377E"/>
    <w:rsid w:val="00107DDB"/>
    <w:rsid w:val="00117C29"/>
    <w:rsid w:val="0012295F"/>
    <w:rsid w:val="001346CB"/>
    <w:rsid w:val="00135A9A"/>
    <w:rsid w:val="00171DA9"/>
    <w:rsid w:val="00176277"/>
    <w:rsid w:val="0017655D"/>
    <w:rsid w:val="0018057B"/>
    <w:rsid w:val="00194D41"/>
    <w:rsid w:val="001A0ACB"/>
    <w:rsid w:val="001A2573"/>
    <w:rsid w:val="001C020B"/>
    <w:rsid w:val="001C3451"/>
    <w:rsid w:val="001C7292"/>
    <w:rsid w:val="001D10BD"/>
    <w:rsid w:val="001D3CF8"/>
    <w:rsid w:val="001F4C83"/>
    <w:rsid w:val="00202BBA"/>
    <w:rsid w:val="00205A3F"/>
    <w:rsid w:val="00222376"/>
    <w:rsid w:val="00226B84"/>
    <w:rsid w:val="002323E3"/>
    <w:rsid w:val="00241187"/>
    <w:rsid w:val="00275F3C"/>
    <w:rsid w:val="00283EB6"/>
    <w:rsid w:val="0029264C"/>
    <w:rsid w:val="002A311D"/>
    <w:rsid w:val="002A418A"/>
    <w:rsid w:val="002B080E"/>
    <w:rsid w:val="002B2B57"/>
    <w:rsid w:val="002D21EC"/>
    <w:rsid w:val="002E480E"/>
    <w:rsid w:val="002E5BF9"/>
    <w:rsid w:val="002F38BD"/>
    <w:rsid w:val="003011DC"/>
    <w:rsid w:val="00313B98"/>
    <w:rsid w:val="00327EB4"/>
    <w:rsid w:val="003354C1"/>
    <w:rsid w:val="003454CF"/>
    <w:rsid w:val="00352EA2"/>
    <w:rsid w:val="00355299"/>
    <w:rsid w:val="003626C9"/>
    <w:rsid w:val="00392164"/>
    <w:rsid w:val="0039280B"/>
    <w:rsid w:val="00395D49"/>
    <w:rsid w:val="003B1677"/>
    <w:rsid w:val="003B28AF"/>
    <w:rsid w:val="003F1F9E"/>
    <w:rsid w:val="00402E6B"/>
    <w:rsid w:val="00406FAF"/>
    <w:rsid w:val="00420F48"/>
    <w:rsid w:val="00434F1D"/>
    <w:rsid w:val="004413E7"/>
    <w:rsid w:val="004454B7"/>
    <w:rsid w:val="004750F6"/>
    <w:rsid w:val="004754F1"/>
    <w:rsid w:val="00482430"/>
    <w:rsid w:val="004C7CBA"/>
    <w:rsid w:val="004D11CB"/>
    <w:rsid w:val="004F0B41"/>
    <w:rsid w:val="00542391"/>
    <w:rsid w:val="0057583D"/>
    <w:rsid w:val="00581069"/>
    <w:rsid w:val="005A0126"/>
    <w:rsid w:val="005A72BB"/>
    <w:rsid w:val="005B0919"/>
    <w:rsid w:val="005B6B39"/>
    <w:rsid w:val="005C568A"/>
    <w:rsid w:val="005D3EA3"/>
    <w:rsid w:val="005D7930"/>
    <w:rsid w:val="005D7B72"/>
    <w:rsid w:val="005E1305"/>
    <w:rsid w:val="005E1436"/>
    <w:rsid w:val="005E7A46"/>
    <w:rsid w:val="005F1AF5"/>
    <w:rsid w:val="005F28E1"/>
    <w:rsid w:val="0063086F"/>
    <w:rsid w:val="006732A3"/>
    <w:rsid w:val="006774D0"/>
    <w:rsid w:val="006847DF"/>
    <w:rsid w:val="00692A4C"/>
    <w:rsid w:val="00695026"/>
    <w:rsid w:val="006A138F"/>
    <w:rsid w:val="006A6E1A"/>
    <w:rsid w:val="006C36CD"/>
    <w:rsid w:val="006E519C"/>
    <w:rsid w:val="006E6EB5"/>
    <w:rsid w:val="006F6E23"/>
    <w:rsid w:val="006F7998"/>
    <w:rsid w:val="00702F4A"/>
    <w:rsid w:val="00746FEB"/>
    <w:rsid w:val="00767448"/>
    <w:rsid w:val="007A70C0"/>
    <w:rsid w:val="007B30E7"/>
    <w:rsid w:val="007B37C3"/>
    <w:rsid w:val="00800F1A"/>
    <w:rsid w:val="0080379B"/>
    <w:rsid w:val="00811CE8"/>
    <w:rsid w:val="00816BE6"/>
    <w:rsid w:val="00820678"/>
    <w:rsid w:val="00822F0A"/>
    <w:rsid w:val="00831870"/>
    <w:rsid w:val="008355E9"/>
    <w:rsid w:val="00877397"/>
    <w:rsid w:val="00886EBD"/>
    <w:rsid w:val="008967BC"/>
    <w:rsid w:val="008B2EC9"/>
    <w:rsid w:val="008B39A4"/>
    <w:rsid w:val="008C7204"/>
    <w:rsid w:val="008F235C"/>
    <w:rsid w:val="009033F5"/>
    <w:rsid w:val="00906BE3"/>
    <w:rsid w:val="00910385"/>
    <w:rsid w:val="00912813"/>
    <w:rsid w:val="009234B7"/>
    <w:rsid w:val="00944898"/>
    <w:rsid w:val="00964D66"/>
    <w:rsid w:val="00974F1B"/>
    <w:rsid w:val="00990F60"/>
    <w:rsid w:val="009A7BBA"/>
    <w:rsid w:val="009C3CA2"/>
    <w:rsid w:val="009D57D2"/>
    <w:rsid w:val="009F7CE8"/>
    <w:rsid w:val="00A25807"/>
    <w:rsid w:val="00A57FB7"/>
    <w:rsid w:val="00A65EAA"/>
    <w:rsid w:val="00A827F3"/>
    <w:rsid w:val="00A91385"/>
    <w:rsid w:val="00A969D4"/>
    <w:rsid w:val="00A972EC"/>
    <w:rsid w:val="00AA3627"/>
    <w:rsid w:val="00AA3D1E"/>
    <w:rsid w:val="00AA62A5"/>
    <w:rsid w:val="00AC3109"/>
    <w:rsid w:val="00AC3515"/>
    <w:rsid w:val="00AC7B66"/>
    <w:rsid w:val="00AD011D"/>
    <w:rsid w:val="00AD2229"/>
    <w:rsid w:val="00AD2362"/>
    <w:rsid w:val="00AD2D3B"/>
    <w:rsid w:val="00AE40EB"/>
    <w:rsid w:val="00B12035"/>
    <w:rsid w:val="00B51175"/>
    <w:rsid w:val="00B55399"/>
    <w:rsid w:val="00B74385"/>
    <w:rsid w:val="00B90E9E"/>
    <w:rsid w:val="00B911BA"/>
    <w:rsid w:val="00BA0D9B"/>
    <w:rsid w:val="00BB2339"/>
    <w:rsid w:val="00BB42A8"/>
    <w:rsid w:val="00BD6FB5"/>
    <w:rsid w:val="00BE1664"/>
    <w:rsid w:val="00C22873"/>
    <w:rsid w:val="00C25D72"/>
    <w:rsid w:val="00C437C7"/>
    <w:rsid w:val="00C53C5C"/>
    <w:rsid w:val="00C60ACC"/>
    <w:rsid w:val="00C6219C"/>
    <w:rsid w:val="00C70DCE"/>
    <w:rsid w:val="00C91774"/>
    <w:rsid w:val="00C96E03"/>
    <w:rsid w:val="00CA4887"/>
    <w:rsid w:val="00CB2554"/>
    <w:rsid w:val="00CB46CE"/>
    <w:rsid w:val="00CC2335"/>
    <w:rsid w:val="00CD6E84"/>
    <w:rsid w:val="00CF00F9"/>
    <w:rsid w:val="00CF3B44"/>
    <w:rsid w:val="00D26293"/>
    <w:rsid w:val="00D314A8"/>
    <w:rsid w:val="00D32D42"/>
    <w:rsid w:val="00D36C60"/>
    <w:rsid w:val="00D50969"/>
    <w:rsid w:val="00D56A6F"/>
    <w:rsid w:val="00D61825"/>
    <w:rsid w:val="00D72A3A"/>
    <w:rsid w:val="00D7394B"/>
    <w:rsid w:val="00D877BA"/>
    <w:rsid w:val="00D93147"/>
    <w:rsid w:val="00DA785C"/>
    <w:rsid w:val="00DB0A3D"/>
    <w:rsid w:val="00DB1D72"/>
    <w:rsid w:val="00DB7949"/>
    <w:rsid w:val="00DD5EDD"/>
    <w:rsid w:val="00E22CB5"/>
    <w:rsid w:val="00E3694E"/>
    <w:rsid w:val="00E4520D"/>
    <w:rsid w:val="00E47837"/>
    <w:rsid w:val="00E520BE"/>
    <w:rsid w:val="00E60B0F"/>
    <w:rsid w:val="00E70E50"/>
    <w:rsid w:val="00EA0899"/>
    <w:rsid w:val="00EB07FD"/>
    <w:rsid w:val="00EB7D92"/>
    <w:rsid w:val="00EC528E"/>
    <w:rsid w:val="00ED2CB7"/>
    <w:rsid w:val="00ED424B"/>
    <w:rsid w:val="00EF0673"/>
    <w:rsid w:val="00EF145F"/>
    <w:rsid w:val="00F05ABE"/>
    <w:rsid w:val="00F31D81"/>
    <w:rsid w:val="00F33D6F"/>
    <w:rsid w:val="00F45843"/>
    <w:rsid w:val="00F56D40"/>
    <w:rsid w:val="00F5771F"/>
    <w:rsid w:val="00F65540"/>
    <w:rsid w:val="00FA0366"/>
    <w:rsid w:val="00FA2553"/>
    <w:rsid w:val="00FA398A"/>
    <w:rsid w:val="00FB045F"/>
    <w:rsid w:val="00FB1D7A"/>
    <w:rsid w:val="00FB50B9"/>
    <w:rsid w:val="00FD64E5"/>
    <w:rsid w:val="00FE302B"/>
    <w:rsid w:val="00FE617B"/>
    <w:rsid w:val="00FF215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1F4C83"/>
    <w:rPr>
      <w:sz w:val="24"/>
      <w:szCs w:val="24"/>
    </w:rPr>
  </w:style>
  <w:style w:type="paragraph" w:styleId="1">
    <w:name w:val="heading 1"/>
    <w:basedOn w:val="a"/>
    <w:link w:val="10"/>
    <w:qFormat/>
    <w:rsid w:val="003626C9"/>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135A9A"/>
    <w:pPr>
      <w:autoSpaceDE w:val="0"/>
      <w:autoSpaceDN w:val="0"/>
      <w:adjustRightInd w:val="0"/>
    </w:pPr>
    <w:rPr>
      <w:color w:val="000000"/>
      <w:sz w:val="24"/>
      <w:szCs w:val="24"/>
    </w:rPr>
  </w:style>
  <w:style w:type="table" w:styleId="a3">
    <w:name w:val="Table Grid"/>
    <w:basedOn w:val="a1"/>
    <w:rsid w:val="00EC528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footer"/>
    <w:basedOn w:val="a"/>
    <w:rsid w:val="00402E6B"/>
    <w:pPr>
      <w:tabs>
        <w:tab w:val="center" w:pos="4677"/>
        <w:tab w:val="right" w:pos="9355"/>
      </w:tabs>
    </w:pPr>
  </w:style>
  <w:style w:type="character" w:styleId="a5">
    <w:name w:val="page number"/>
    <w:basedOn w:val="a0"/>
    <w:rsid w:val="00402E6B"/>
  </w:style>
  <w:style w:type="character" w:styleId="a6">
    <w:name w:val="Hyperlink"/>
    <w:basedOn w:val="a0"/>
    <w:rsid w:val="00AD011D"/>
    <w:rPr>
      <w:color w:val="0000FF"/>
      <w:u w:val="single"/>
    </w:rPr>
  </w:style>
  <w:style w:type="character" w:customStyle="1" w:styleId="c0">
    <w:name w:val="c0"/>
    <w:basedOn w:val="a0"/>
    <w:rsid w:val="00910385"/>
  </w:style>
  <w:style w:type="paragraph" w:customStyle="1" w:styleId="c10c4">
    <w:name w:val="c10 c4"/>
    <w:basedOn w:val="a"/>
    <w:rsid w:val="00910385"/>
    <w:pPr>
      <w:spacing w:before="100" w:beforeAutospacing="1" w:after="100" w:afterAutospacing="1"/>
    </w:pPr>
  </w:style>
  <w:style w:type="paragraph" w:customStyle="1" w:styleId="c3c4">
    <w:name w:val="c3 c4"/>
    <w:basedOn w:val="a"/>
    <w:rsid w:val="00910385"/>
    <w:pPr>
      <w:spacing w:before="100" w:beforeAutospacing="1" w:after="100" w:afterAutospacing="1"/>
    </w:pPr>
  </w:style>
  <w:style w:type="character" w:customStyle="1" w:styleId="c12c8">
    <w:name w:val="c12 c8"/>
    <w:basedOn w:val="a0"/>
    <w:rsid w:val="00910385"/>
  </w:style>
  <w:style w:type="paragraph" w:customStyle="1" w:styleId="c1">
    <w:name w:val="c1"/>
    <w:basedOn w:val="a"/>
    <w:rsid w:val="00B74385"/>
    <w:pPr>
      <w:spacing w:before="100" w:beforeAutospacing="1" w:after="100" w:afterAutospacing="1"/>
    </w:pPr>
  </w:style>
  <w:style w:type="paragraph" w:customStyle="1" w:styleId="c3">
    <w:name w:val="c3"/>
    <w:basedOn w:val="a"/>
    <w:rsid w:val="00B74385"/>
    <w:pPr>
      <w:spacing w:before="100" w:beforeAutospacing="1" w:after="100" w:afterAutospacing="1"/>
    </w:pPr>
  </w:style>
  <w:style w:type="paragraph" w:styleId="2">
    <w:name w:val="Body Text Indent 2"/>
    <w:basedOn w:val="a"/>
    <w:rsid w:val="002A311D"/>
    <w:pPr>
      <w:spacing w:after="120" w:line="480" w:lineRule="auto"/>
      <w:ind w:left="283"/>
    </w:pPr>
  </w:style>
  <w:style w:type="character" w:customStyle="1" w:styleId="10">
    <w:name w:val="Заголовок 1 Знак"/>
    <w:basedOn w:val="a0"/>
    <w:link w:val="1"/>
    <w:rsid w:val="003626C9"/>
    <w:rPr>
      <w:b/>
      <w:bCs/>
      <w:kern w:val="36"/>
      <w:sz w:val="48"/>
      <w:szCs w:val="48"/>
      <w:lang w:val="ru-RU" w:eastAsia="ru-RU" w:bidi="ar-SA"/>
    </w:rPr>
  </w:style>
  <w:style w:type="character" w:customStyle="1" w:styleId="c8c18">
    <w:name w:val="c8 c18"/>
    <w:basedOn w:val="a0"/>
    <w:rsid w:val="00FA0366"/>
  </w:style>
  <w:style w:type="paragraph" w:customStyle="1" w:styleId="c1c4">
    <w:name w:val="c1 c4"/>
    <w:basedOn w:val="a"/>
    <w:rsid w:val="00A65EAA"/>
    <w:pPr>
      <w:spacing w:before="100" w:beforeAutospacing="1" w:after="100" w:afterAutospacing="1"/>
    </w:pPr>
  </w:style>
  <w:style w:type="character" w:customStyle="1" w:styleId="c7">
    <w:name w:val="c7"/>
    <w:basedOn w:val="a0"/>
    <w:rsid w:val="00065975"/>
  </w:style>
  <w:style w:type="character" w:customStyle="1" w:styleId="c24">
    <w:name w:val="c24"/>
    <w:basedOn w:val="a0"/>
    <w:rsid w:val="00065975"/>
  </w:style>
  <w:style w:type="character" w:customStyle="1" w:styleId="c8">
    <w:name w:val="c8"/>
    <w:basedOn w:val="a0"/>
    <w:rsid w:val="001A0ACB"/>
  </w:style>
  <w:style w:type="paragraph" w:customStyle="1" w:styleId="11">
    <w:name w:val="Без интервала1"/>
    <w:link w:val="NoSpacingChar"/>
    <w:rsid w:val="005D7930"/>
    <w:rPr>
      <w:rFonts w:ascii="Calibri" w:eastAsia="Calibri" w:hAnsi="Calibri"/>
      <w:sz w:val="22"/>
      <w:szCs w:val="22"/>
    </w:rPr>
  </w:style>
  <w:style w:type="character" w:customStyle="1" w:styleId="NoSpacingChar">
    <w:name w:val="No Spacing Char"/>
    <w:basedOn w:val="a0"/>
    <w:link w:val="11"/>
    <w:locked/>
    <w:rsid w:val="005D7930"/>
    <w:rPr>
      <w:rFonts w:ascii="Calibri" w:eastAsia="Calibri" w:hAnsi="Calibri"/>
      <w:sz w:val="22"/>
      <w:szCs w:val="22"/>
      <w:lang w:val="ru-RU" w:eastAsia="ru-RU" w:bidi="ar-SA"/>
    </w:rPr>
  </w:style>
  <w:style w:type="paragraph" w:styleId="a7">
    <w:name w:val="Balloon Text"/>
    <w:basedOn w:val="a"/>
    <w:link w:val="a8"/>
    <w:rsid w:val="00107DDB"/>
    <w:rPr>
      <w:rFonts w:ascii="Tahoma" w:hAnsi="Tahoma" w:cs="Tahoma"/>
      <w:sz w:val="16"/>
      <w:szCs w:val="16"/>
    </w:rPr>
  </w:style>
  <w:style w:type="character" w:customStyle="1" w:styleId="a8">
    <w:name w:val="Текст выноски Знак"/>
    <w:basedOn w:val="a0"/>
    <w:link w:val="a7"/>
    <w:rsid w:val="00107DDB"/>
    <w:rPr>
      <w:rFonts w:ascii="Tahoma" w:hAnsi="Tahoma" w:cs="Tahoma"/>
      <w:sz w:val="16"/>
      <w:szCs w:val="16"/>
    </w:rPr>
  </w:style>
  <w:style w:type="paragraph" w:styleId="a9">
    <w:name w:val="Normal (Web)"/>
    <w:basedOn w:val="a"/>
    <w:uiPriority w:val="99"/>
    <w:unhideWhenUsed/>
    <w:rsid w:val="00906BE3"/>
    <w:pPr>
      <w:spacing w:before="100" w:beforeAutospacing="1" w:after="100" w:afterAutospacing="1"/>
    </w:pPr>
  </w:style>
  <w:style w:type="paragraph" w:styleId="aa">
    <w:name w:val="List Paragraph"/>
    <w:basedOn w:val="a"/>
    <w:uiPriority w:val="34"/>
    <w:qFormat/>
    <w:rsid w:val="00F56D40"/>
    <w:pPr>
      <w:spacing w:after="200" w:line="276" w:lineRule="auto"/>
      <w:ind w:left="720"/>
      <w:contextualSpacing/>
    </w:pPr>
    <w:rPr>
      <w:rFonts w:ascii="Calibri" w:eastAsia="Calibri" w:hAnsi="Calibri"/>
      <w:sz w:val="22"/>
      <w:szCs w:val="22"/>
      <w:lang w:eastAsia="en-US"/>
    </w:rPr>
  </w:style>
  <w:style w:type="paragraph" w:customStyle="1" w:styleId="docdata">
    <w:name w:val="docdata"/>
    <w:aliases w:val="docy,v5,2062,bqiaagaaeyqcaaagiaiaaanbbqaabu8faaaaaaaaaaaaaaaaaaaaaaaaaaaaaaaaaaaaaaaaaaaaaaaaaaaaaaaaaaaaaaaaaaaaaaaaaaaaaaaaaaaaaaaaaaaaaaaaaaaaaaaaaaaaaaaaaaaaaaaaaaaaaaaaaaaaaaaaaaaaaaaaaaaaaaaaaaaaaaaaaaaaaaaaaaaaaaaaaaaaaaaaaaaaaaaaaaaaaaaa"/>
    <w:basedOn w:val="a"/>
    <w:rsid w:val="00F56D40"/>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27</Pages>
  <Words>5860</Words>
  <Characters>33408</Characters>
  <Application>Microsoft Office Word</Application>
  <DocSecurity>0</DocSecurity>
  <Lines>278</Lines>
  <Paragraphs>78</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39190</CharactersWithSpaces>
  <SharedDoc>false</SharedDoc>
  <HLinks>
    <vt:vector size="6" baseType="variant">
      <vt:variant>
        <vt:i4>3014756</vt:i4>
      </vt:variant>
      <vt:variant>
        <vt:i4>0</vt:i4>
      </vt:variant>
      <vt:variant>
        <vt:i4>0</vt:i4>
      </vt:variant>
      <vt:variant>
        <vt:i4>5</vt:i4>
      </vt:variant>
      <vt:variant>
        <vt:lpwstr>http://metodich.ru/2-denis-rogatkin-rukovoditelyu-molodejnoj-telestudii-broshyura/index2.pdf 2</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3</cp:revision>
  <cp:lastPrinted>2021-03-25T05:55:00Z</cp:lastPrinted>
  <dcterms:created xsi:type="dcterms:W3CDTF">2026-09-10T07:49:00Z</dcterms:created>
  <dcterms:modified xsi:type="dcterms:W3CDTF">2026-09-14T06:30:00Z</dcterms:modified>
</cp:coreProperties>
</file>