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194C" w14:textId="77777777" w:rsidR="007956F8" w:rsidRPr="00E2199B" w:rsidRDefault="007956F8" w:rsidP="007956F8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E21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развития содержания дополнительного образования детей</w:t>
      </w:r>
    </w:p>
    <w:p w14:paraId="60D42B69" w14:textId="77777777" w:rsidR="007956F8" w:rsidRPr="00E2199B" w:rsidRDefault="007956F8" w:rsidP="007956F8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1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управленческих округах Свердловской области</w:t>
      </w:r>
    </w:p>
    <w:p w14:paraId="46923AD4" w14:textId="01EEAA93" w:rsidR="007956F8" w:rsidRPr="00E2199B" w:rsidRDefault="007956F8" w:rsidP="007956F8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 w:rsidRPr="00E21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февраль</w:t>
      </w:r>
      <w:r w:rsidRPr="00E21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199B">
        <w:rPr>
          <w:rFonts w:ascii="Times New Roman" w:hAnsi="Times New Roman" w:cs="Times New Roman"/>
          <w:b/>
          <w:sz w:val="24"/>
          <w:szCs w:val="24"/>
        </w:rPr>
        <w:t>2026 года)</w:t>
      </w:r>
    </w:p>
    <w:p w14:paraId="25C4A0BE" w14:textId="03576F92" w:rsidR="007956F8" w:rsidRDefault="007956F8"/>
    <w:tbl>
      <w:tblPr>
        <w:tblStyle w:val="a4"/>
        <w:tblW w:w="152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1"/>
        <w:gridCol w:w="3117"/>
        <w:gridCol w:w="3736"/>
        <w:gridCol w:w="1853"/>
        <w:gridCol w:w="2294"/>
      </w:tblGrid>
      <w:tr w:rsidR="00C22AEC" w14:paraId="2FA858FF" w14:textId="2E166008" w:rsidTr="00C22AEC">
        <w:tc>
          <w:tcPr>
            <w:tcW w:w="15251" w:type="dxa"/>
            <w:gridSpan w:val="5"/>
            <w:shd w:val="clear" w:color="auto" w:fill="F7CAAC" w:themeFill="accent2" w:themeFillTint="66"/>
          </w:tcPr>
          <w:p w14:paraId="6EC3F88A" w14:textId="77777777" w:rsidR="00C22AEC" w:rsidRPr="009542C1" w:rsidRDefault="00C22AEC" w:rsidP="00C22AEC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42C1">
              <w:rPr>
                <w:rFonts w:ascii="Times New Roman" w:hAnsi="Times New Roman" w:cs="Times New Roman"/>
                <w:b/>
                <w:i/>
              </w:rPr>
              <w:t>Южный управленческий округ (координатор МОЦ МО Сухой Лог)</w:t>
            </w:r>
          </w:p>
          <w:p w14:paraId="2B6EE4CE" w14:textId="1302D577" w:rsidR="009542C1" w:rsidRPr="00062790" w:rsidRDefault="009542C1" w:rsidP="00C22AEC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AEC" w14:paraId="0CFE7889" w14:textId="584C7AC4" w:rsidTr="00C22AEC">
        <w:tc>
          <w:tcPr>
            <w:tcW w:w="4251" w:type="dxa"/>
          </w:tcPr>
          <w:p w14:paraId="686AFBE3" w14:textId="7E078B68" w:rsidR="00C22AEC" w:rsidRP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  <w:r w:rsidRPr="00C22AE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3117" w:type="dxa"/>
          </w:tcPr>
          <w:p w14:paraId="2DF0C908" w14:textId="6E630C1A" w:rsidR="00C22AEC" w:rsidRP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  <w:r w:rsidRPr="00C22AEC">
              <w:rPr>
                <w:rFonts w:ascii="Times New Roman" w:hAnsi="Times New Roman" w:cs="Times New Roman"/>
                <w:b/>
              </w:rPr>
              <w:t>Организаторы мероприятия (события)</w:t>
            </w:r>
          </w:p>
        </w:tc>
        <w:tc>
          <w:tcPr>
            <w:tcW w:w="3736" w:type="dxa"/>
          </w:tcPr>
          <w:p w14:paraId="7C6A4C70" w14:textId="77777777" w:rsidR="00C22AEC" w:rsidRP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AEC">
              <w:rPr>
                <w:rFonts w:ascii="Times New Roman" w:hAnsi="Times New Roman" w:cs="Times New Roman"/>
                <w:b/>
              </w:rPr>
              <w:t>Сроки и место проведения</w:t>
            </w:r>
          </w:p>
          <w:p w14:paraId="7DACE1B3" w14:textId="295D5359" w:rsidR="00C22AEC" w:rsidRP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</w:tcPr>
          <w:p w14:paraId="6C5B7E05" w14:textId="3C65260B" w:rsidR="00C22AEC" w:rsidRPr="00C22AEC" w:rsidRDefault="00C22AEC" w:rsidP="007956F8">
            <w:pPr>
              <w:rPr>
                <w:rFonts w:ascii="Times New Roman" w:hAnsi="Times New Roman" w:cs="Times New Roman"/>
                <w:b/>
              </w:rPr>
            </w:pPr>
            <w:r w:rsidRPr="00C22AEC">
              <w:rPr>
                <w:rFonts w:ascii="Times New Roman" w:hAnsi="Times New Roman" w:cs="Times New Roman"/>
                <w:b/>
              </w:rPr>
              <w:t>Адресат события</w:t>
            </w:r>
          </w:p>
        </w:tc>
        <w:tc>
          <w:tcPr>
            <w:tcW w:w="2294" w:type="dxa"/>
          </w:tcPr>
          <w:p w14:paraId="090E996F" w14:textId="0E86CBC8" w:rsidR="00C22AEC" w:rsidRP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AEC">
              <w:rPr>
                <w:rFonts w:ascii="Times New Roman" w:hAnsi="Times New Roman" w:cs="Times New Roman"/>
                <w:b/>
              </w:rPr>
              <w:t>Ссылка на регистрацию</w:t>
            </w:r>
          </w:p>
          <w:p w14:paraId="5AE140FB" w14:textId="77777777" w:rsidR="00C22AEC" w:rsidRPr="00C22AEC" w:rsidRDefault="00C22AEC" w:rsidP="007956F8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AEC" w14:paraId="04D4D25C" w14:textId="77777777" w:rsidTr="00C22AEC">
        <w:tc>
          <w:tcPr>
            <w:tcW w:w="4251" w:type="dxa"/>
          </w:tcPr>
          <w:p w14:paraId="66F8AA45" w14:textId="3E870085" w:rsidR="00C22AEC" w:rsidRPr="004B320D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7956F8">
              <w:rPr>
                <w:rFonts w:ascii="Times New Roman" w:hAnsi="Times New Roman" w:cs="Times New Roman"/>
                <w:b/>
              </w:rPr>
              <w:t xml:space="preserve">Конкурс </w:t>
            </w:r>
            <w:r w:rsidRPr="004B320D">
              <w:rPr>
                <w:rFonts w:ascii="Times New Roman" w:hAnsi="Times New Roman" w:cs="Times New Roman"/>
              </w:rPr>
              <w:t>"Педагогическая феерия": "Профориентационная деятельность педагога" (очно-заочный)</w:t>
            </w:r>
          </w:p>
        </w:tc>
        <w:tc>
          <w:tcPr>
            <w:tcW w:w="3117" w:type="dxa"/>
          </w:tcPr>
          <w:p w14:paraId="5C2BBFC3" w14:textId="77777777" w:rsidR="00C22AEC" w:rsidRPr="004B320D" w:rsidRDefault="00C22AEC" w:rsidP="007956F8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20D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4B320D">
              <w:rPr>
                <w:rFonts w:ascii="Times New Roman" w:hAnsi="Times New Roman" w:cs="Times New Roman"/>
              </w:rPr>
              <w:t xml:space="preserve"> МО</w:t>
            </w:r>
          </w:p>
          <w:p w14:paraId="6CA8F97F" w14:textId="77777777" w:rsidR="00C22AEC" w:rsidRPr="004B320D" w:rsidRDefault="00C22AEC" w:rsidP="007956F8">
            <w:pPr>
              <w:ind w:firstLine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6" w:type="dxa"/>
          </w:tcPr>
          <w:p w14:paraId="156886B1" w14:textId="77777777" w:rsidR="00C22AEC" w:rsidRPr="007F588C" w:rsidRDefault="00C22AEC" w:rsidP="00795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88C">
              <w:rPr>
                <w:rFonts w:ascii="Times New Roman" w:hAnsi="Times New Roman" w:cs="Times New Roman"/>
                <w:b/>
                <w:bCs/>
              </w:rPr>
              <w:t>заочный этап</w:t>
            </w:r>
          </w:p>
          <w:p w14:paraId="6603E886" w14:textId="77777777" w:rsidR="00C22AEC" w:rsidRPr="007F588C" w:rsidRDefault="00C22AEC" w:rsidP="00795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88C">
              <w:rPr>
                <w:rFonts w:ascii="Times New Roman" w:hAnsi="Times New Roman" w:cs="Times New Roman"/>
                <w:b/>
                <w:bCs/>
              </w:rPr>
              <w:t>с 12.01.2026 по 31.03.2026.</w:t>
            </w:r>
          </w:p>
          <w:p w14:paraId="3EFC4DAC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F3DD2">
              <w:rPr>
                <w:rFonts w:ascii="Times New Roman" w:hAnsi="Times New Roman" w:cs="Times New Roman"/>
                <w:i/>
              </w:rPr>
              <w:t>Май очный этап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C9606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A452B6">
              <w:rPr>
                <w:rFonts w:ascii="Times New Roman" w:hAnsi="Times New Roman" w:cs="Times New Roman"/>
              </w:rPr>
              <w:t>г. Сысерть, ул. Свердлова, 80-а.</w:t>
            </w:r>
          </w:p>
          <w:p w14:paraId="29787493" w14:textId="5F545C83" w:rsidR="00C22AEC" w:rsidRPr="007F588C" w:rsidRDefault="00C22AEC" w:rsidP="00795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2B6">
              <w:rPr>
                <w:rFonts w:ascii="Times New Roman" w:hAnsi="Times New Roman" w:cs="Times New Roman"/>
              </w:rPr>
              <w:t>МБУ ДО «СЦДТТ»</w:t>
            </w:r>
          </w:p>
        </w:tc>
        <w:tc>
          <w:tcPr>
            <w:tcW w:w="1853" w:type="dxa"/>
          </w:tcPr>
          <w:p w14:paraId="0D1CF390" w14:textId="6E93AE5F" w:rsidR="00C22AEC" w:rsidRPr="004B320D" w:rsidRDefault="009542C1" w:rsidP="00795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2AEC" w:rsidRPr="004B320D">
              <w:rPr>
                <w:rFonts w:ascii="Times New Roman" w:hAnsi="Times New Roman" w:cs="Times New Roman"/>
              </w:rPr>
              <w:t>едагогические работники ЮУО</w:t>
            </w:r>
          </w:p>
        </w:tc>
        <w:tc>
          <w:tcPr>
            <w:tcW w:w="2294" w:type="dxa"/>
          </w:tcPr>
          <w:p w14:paraId="2AB88BB8" w14:textId="1F5FF9B4" w:rsidR="00C22AEC" w:rsidRPr="004B320D" w:rsidRDefault="00C94070" w:rsidP="007956F8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C22AEC" w:rsidRPr="003577B7">
                <w:rPr>
                  <w:rStyle w:val="a5"/>
                  <w:rFonts w:ascii="Times New Roman" w:hAnsi="Times New Roman" w:cs="Times New Roman"/>
                </w:rPr>
                <w:t>https://forms.yandex.ru/u/69411baa90fa7b182d2ecc1f</w:t>
              </w:r>
            </w:hyperlink>
          </w:p>
        </w:tc>
      </w:tr>
      <w:tr w:rsidR="00C22AEC" w14:paraId="33272053" w14:textId="1020DDD7" w:rsidTr="00C22AEC">
        <w:tc>
          <w:tcPr>
            <w:tcW w:w="4251" w:type="dxa"/>
          </w:tcPr>
          <w:p w14:paraId="1962D6D8" w14:textId="77777777" w:rsidR="00C22AEC" w:rsidRPr="004B320D" w:rsidRDefault="00C22AEC" w:rsidP="007956F8">
            <w:pPr>
              <w:rPr>
                <w:rFonts w:ascii="Times New Roman" w:hAnsi="Times New Roman" w:cs="Times New Roman"/>
              </w:rPr>
            </w:pPr>
            <w:r w:rsidRPr="007956F8">
              <w:rPr>
                <w:rFonts w:ascii="Times New Roman" w:hAnsi="Times New Roman" w:cs="Times New Roman"/>
                <w:b/>
              </w:rPr>
              <w:t>Выездная образовательная сессия</w:t>
            </w:r>
            <w:r w:rsidRPr="004B320D">
              <w:rPr>
                <w:rFonts w:ascii="Times New Roman" w:hAnsi="Times New Roman" w:cs="Times New Roman"/>
              </w:rPr>
              <w:t xml:space="preserve"> базовой площадки по профориентации и техническому творчеству "Мастерская Инженерных Гениев".</w:t>
            </w:r>
          </w:p>
        </w:tc>
        <w:tc>
          <w:tcPr>
            <w:tcW w:w="3117" w:type="dxa"/>
          </w:tcPr>
          <w:p w14:paraId="7FD8E359" w14:textId="77777777" w:rsidR="00C22AEC" w:rsidRPr="004B320D" w:rsidRDefault="00C22AEC" w:rsidP="007956F8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 w:rsidRPr="004B320D">
              <w:rPr>
                <w:rFonts w:ascii="Times New Roman" w:hAnsi="Times New Roman" w:cs="Times New Roman"/>
              </w:rPr>
              <w:t>Асбестовский МО,</w:t>
            </w:r>
          </w:p>
          <w:p w14:paraId="3E96C717" w14:textId="77777777" w:rsidR="00C22AEC" w:rsidRPr="004B320D" w:rsidRDefault="00C22AEC" w:rsidP="007956F8">
            <w:pPr>
              <w:ind w:left="-11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B320D">
              <w:rPr>
                <w:rFonts w:ascii="Times New Roman" w:hAnsi="Times New Roman" w:cs="Times New Roman"/>
              </w:rPr>
              <w:t>г. Асбест</w:t>
            </w:r>
          </w:p>
        </w:tc>
        <w:tc>
          <w:tcPr>
            <w:tcW w:w="3736" w:type="dxa"/>
          </w:tcPr>
          <w:p w14:paraId="39609DA4" w14:textId="77777777" w:rsidR="00C22AEC" w:rsidRPr="00BA12C5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EC0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ф</w:t>
            </w:r>
            <w:r w:rsidRPr="00BA12C5">
              <w:rPr>
                <w:rFonts w:ascii="Times New Roman" w:hAnsi="Times New Roman" w:cs="Times New Roman"/>
                <w:b/>
              </w:rPr>
              <w:t>еврал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14:paraId="4A8C5FB7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4B320D">
              <w:rPr>
                <w:rFonts w:ascii="Times New Roman" w:hAnsi="Times New Roman" w:cs="Times New Roman"/>
              </w:rPr>
              <w:t>г. Асбест</w:t>
            </w:r>
          </w:p>
          <w:p w14:paraId="0640BFBC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FD1D52">
              <w:rPr>
                <w:rFonts w:ascii="Times New Roman" w:hAnsi="Times New Roman" w:cs="Times New Roman"/>
                <w:color w:val="000000" w:themeColor="text1"/>
              </w:rPr>
              <w:t>МБУ ДО "</w:t>
            </w:r>
            <w:r w:rsidRPr="000E49D9">
              <w:rPr>
                <w:rFonts w:ascii="Times New Roman" w:hAnsi="Times New Roman" w:cs="Times New Roman"/>
              </w:rPr>
              <w:t xml:space="preserve">Центр детского творчества имени Н.М. </w:t>
            </w:r>
            <w:proofErr w:type="spellStart"/>
            <w:r w:rsidRPr="000E49D9">
              <w:rPr>
                <w:rFonts w:ascii="Times New Roman" w:hAnsi="Times New Roman" w:cs="Times New Roman"/>
              </w:rPr>
              <w:t>Аввакумова</w:t>
            </w:r>
            <w:proofErr w:type="spellEnd"/>
            <w:r w:rsidRPr="000E49D9">
              <w:rPr>
                <w:rFonts w:ascii="Times New Roman" w:hAnsi="Times New Roman" w:cs="Times New Roman"/>
              </w:rPr>
              <w:t>"</w:t>
            </w:r>
          </w:p>
          <w:p w14:paraId="7D083103" w14:textId="77777777" w:rsidR="00C22AEC" w:rsidRPr="007F588C" w:rsidRDefault="00C22AEC" w:rsidP="00795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9D9">
              <w:rPr>
                <w:rFonts w:ascii="Times New Roman" w:hAnsi="Times New Roman" w:cs="Times New Roman"/>
              </w:rPr>
              <w:t>ул. Уральская, д. 75</w:t>
            </w:r>
          </w:p>
        </w:tc>
        <w:tc>
          <w:tcPr>
            <w:tcW w:w="1853" w:type="dxa"/>
          </w:tcPr>
          <w:p w14:paraId="3E4D3641" w14:textId="0747C41E" w:rsidR="00C22AEC" w:rsidRPr="004B320D" w:rsidRDefault="009542C1" w:rsidP="00795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2AEC" w:rsidRPr="004B320D">
              <w:rPr>
                <w:rFonts w:ascii="Times New Roman" w:hAnsi="Times New Roman" w:cs="Times New Roman"/>
              </w:rPr>
              <w:t>едагоги ДО</w:t>
            </w:r>
          </w:p>
        </w:tc>
        <w:tc>
          <w:tcPr>
            <w:tcW w:w="2294" w:type="dxa"/>
          </w:tcPr>
          <w:p w14:paraId="57EB4284" w14:textId="789FC82F" w:rsidR="00C22AEC" w:rsidRPr="004B320D" w:rsidRDefault="00C94070" w:rsidP="007956F8">
            <w:pPr>
              <w:rPr>
                <w:rFonts w:ascii="Times New Roman" w:hAnsi="Times New Roman" w:cs="Times New Roman"/>
              </w:rPr>
            </w:pPr>
            <w:hyperlink r:id="rId5" w:history="1">
              <w:r w:rsidR="00C22AEC" w:rsidRPr="005C0D36">
                <w:rPr>
                  <w:rStyle w:val="a5"/>
                  <w:rFonts w:ascii="Times New Roman" w:hAnsi="Times New Roman" w:cs="Times New Roman"/>
                </w:rPr>
                <w:t>https://forms.yandex.ru/u/69770a0e95add58e85b45e42</w:t>
              </w:r>
            </w:hyperlink>
            <w:r w:rsidR="00C22A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AEC" w14:paraId="1E0F83CA" w14:textId="7763B1BE" w:rsidTr="00C22AEC">
        <w:tc>
          <w:tcPr>
            <w:tcW w:w="15251" w:type="dxa"/>
            <w:gridSpan w:val="5"/>
            <w:shd w:val="clear" w:color="auto" w:fill="E2EFD9" w:themeFill="accent6" w:themeFillTint="33"/>
          </w:tcPr>
          <w:p w14:paraId="13DFC622" w14:textId="77777777" w:rsidR="00C22AEC" w:rsidRPr="009542C1" w:rsidRDefault="00C22AEC" w:rsidP="007956F8">
            <w:pPr>
              <w:tabs>
                <w:tab w:val="left" w:pos="284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42C1">
              <w:rPr>
                <w:rFonts w:ascii="Times New Roman" w:hAnsi="Times New Roman" w:cs="Times New Roman"/>
                <w:b/>
                <w:i/>
              </w:rPr>
              <w:t>Западный управленческий округ (координатор МОЦ ПМАОУ ДО ЦРДМ)</w:t>
            </w:r>
          </w:p>
          <w:p w14:paraId="46A6C686" w14:textId="3F434CA2" w:rsidR="009542C1" w:rsidRPr="009542C1" w:rsidRDefault="009542C1" w:rsidP="007956F8">
            <w:pPr>
              <w:tabs>
                <w:tab w:val="left" w:pos="284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22AEC" w14:paraId="72164D43" w14:textId="071AF04E" w:rsidTr="00C22AEC">
        <w:tc>
          <w:tcPr>
            <w:tcW w:w="4251" w:type="dxa"/>
          </w:tcPr>
          <w:p w14:paraId="543F8DC2" w14:textId="77777777" w:rsidR="00C22AEC" w:rsidRPr="00F03177" w:rsidRDefault="00C22AEC" w:rsidP="007956F8">
            <w:pPr>
              <w:rPr>
                <w:rFonts w:ascii="Times New Roman" w:hAnsi="Times New Roman" w:cs="Times New Roman"/>
              </w:rPr>
            </w:pPr>
            <w:r w:rsidRPr="007956F8">
              <w:rPr>
                <w:rFonts w:ascii="Times New Roman" w:hAnsi="Times New Roman" w:cs="Times New Roman"/>
                <w:b/>
              </w:rPr>
              <w:t>Презентация опыта регионального проекта</w:t>
            </w:r>
            <w:r w:rsidRPr="00F03177">
              <w:rPr>
                <w:rFonts w:ascii="Times New Roman" w:hAnsi="Times New Roman" w:cs="Times New Roman"/>
              </w:rPr>
              <w:t xml:space="preserve"> «Образовательный тур»</w:t>
            </w:r>
          </w:p>
        </w:tc>
        <w:tc>
          <w:tcPr>
            <w:tcW w:w="3117" w:type="dxa"/>
          </w:tcPr>
          <w:p w14:paraId="252E4038" w14:textId="77777777" w:rsidR="00C22AEC" w:rsidRPr="007956F8" w:rsidRDefault="00C22AEC" w:rsidP="007956F8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 w:rsidRPr="007956F8">
              <w:rPr>
                <w:rFonts w:ascii="Times New Roman" w:hAnsi="Times New Roman" w:cs="Times New Roman"/>
              </w:rPr>
              <w:t>МКУ «Центр развития образования»</w:t>
            </w:r>
          </w:p>
          <w:p w14:paraId="7A6257AB" w14:textId="77777777" w:rsidR="00C22AEC" w:rsidRPr="00F03177" w:rsidRDefault="00C22AEC" w:rsidP="007956F8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Ревда</w:t>
            </w:r>
          </w:p>
          <w:p w14:paraId="29CA2539" w14:textId="77777777" w:rsidR="00C22AEC" w:rsidRPr="00F03177" w:rsidRDefault="00C22AEC" w:rsidP="007956F8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 w:rsidRPr="00F03177">
              <w:rPr>
                <w:rFonts w:ascii="Times New Roman" w:hAnsi="Times New Roman" w:cs="Times New Roman"/>
              </w:rPr>
              <w:t>Представители ГАНОУ СО «Дворец молодежи»;</w:t>
            </w:r>
          </w:p>
          <w:p w14:paraId="4B02B6FA" w14:textId="77777777" w:rsidR="00C22AEC" w:rsidRPr="00F03177" w:rsidRDefault="00C22AEC" w:rsidP="007956F8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 w:rsidRPr="00F03177">
              <w:rPr>
                <w:rFonts w:ascii="Times New Roman" w:hAnsi="Times New Roman" w:cs="Times New Roman"/>
              </w:rPr>
              <w:t>Представители ГАОУ ДПО СО «ИРО»</w:t>
            </w:r>
          </w:p>
        </w:tc>
        <w:tc>
          <w:tcPr>
            <w:tcW w:w="3736" w:type="dxa"/>
          </w:tcPr>
          <w:p w14:paraId="4232624C" w14:textId="5E9F585D" w:rsid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  <w:r w:rsidRPr="00714787">
              <w:rPr>
                <w:rFonts w:ascii="Times New Roman" w:hAnsi="Times New Roman" w:cs="Times New Roman"/>
                <w:b/>
              </w:rPr>
              <w:t>Феврал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7147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</w:t>
            </w:r>
          </w:p>
          <w:p w14:paraId="21F1D068" w14:textId="77777777" w:rsidR="00C22AEC" w:rsidRPr="00714787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D4F49B" w14:textId="77777777" w:rsidR="00C22AEC" w:rsidRPr="00F03177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F03177">
              <w:rPr>
                <w:rFonts w:ascii="Times New Roman" w:hAnsi="Times New Roman" w:cs="Times New Roman"/>
              </w:rPr>
              <w:t>МО Ревда</w:t>
            </w:r>
          </w:p>
          <w:p w14:paraId="08B8BB73" w14:textId="77777777" w:rsidR="00C22AEC" w:rsidRPr="00F03177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F03177">
              <w:rPr>
                <w:rFonts w:ascii="Times New Roman" w:hAnsi="Times New Roman" w:cs="Times New Roman"/>
              </w:rPr>
              <w:t>ул. Российская, 44</w:t>
            </w:r>
          </w:p>
          <w:p w14:paraId="31FBD5CA" w14:textId="77777777" w:rsidR="00C22AEC" w:rsidRPr="007F588C" w:rsidRDefault="00C22AEC" w:rsidP="00795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177">
              <w:rPr>
                <w:rFonts w:ascii="Times New Roman" w:hAnsi="Times New Roman" w:cs="Times New Roman"/>
              </w:rPr>
              <w:t>ул. Спортивная, 16</w:t>
            </w:r>
          </w:p>
        </w:tc>
        <w:tc>
          <w:tcPr>
            <w:tcW w:w="1853" w:type="dxa"/>
          </w:tcPr>
          <w:p w14:paraId="254563E7" w14:textId="3E843278" w:rsidR="00C22AEC" w:rsidRPr="00F03177" w:rsidRDefault="009542C1" w:rsidP="00795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22AEC" w:rsidRPr="00F03177">
              <w:rPr>
                <w:rFonts w:ascii="Times New Roman" w:hAnsi="Times New Roman" w:cs="Times New Roman"/>
              </w:rPr>
              <w:t xml:space="preserve">пециалисты дополнительного образования, советники директоров по воспитанию </w:t>
            </w:r>
          </w:p>
        </w:tc>
        <w:tc>
          <w:tcPr>
            <w:tcW w:w="2294" w:type="dxa"/>
          </w:tcPr>
          <w:p w14:paraId="667B426C" w14:textId="77777777" w:rsidR="00C22AEC" w:rsidRDefault="00C94070" w:rsidP="007956F8">
            <w:pPr>
              <w:rPr>
                <w:rFonts w:ascii="Times New Roman" w:hAnsi="Times New Roman" w:cs="Times New Roman"/>
              </w:rPr>
            </w:pPr>
            <w:hyperlink r:id="rId6" w:history="1">
              <w:r w:rsidR="00C22AEC" w:rsidRPr="001448A9">
                <w:rPr>
                  <w:rStyle w:val="a5"/>
                  <w:rFonts w:ascii="Times New Roman" w:hAnsi="Times New Roman" w:cs="Times New Roman"/>
                </w:rPr>
                <w:t>https://forms.yandex.ru/u/6949222fd0468846c43691a4/</w:t>
              </w:r>
            </w:hyperlink>
          </w:p>
          <w:p w14:paraId="6236F31B" w14:textId="00C6D237" w:rsidR="00C22AEC" w:rsidRPr="007956F8" w:rsidRDefault="00C22AEC" w:rsidP="007956F8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</w:p>
        </w:tc>
      </w:tr>
      <w:tr w:rsidR="00C22AEC" w14:paraId="68F13DD1" w14:textId="17921570" w:rsidTr="00C22AEC">
        <w:tc>
          <w:tcPr>
            <w:tcW w:w="4251" w:type="dxa"/>
          </w:tcPr>
          <w:p w14:paraId="5C9EF3F5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56F8">
              <w:rPr>
                <w:rFonts w:ascii="Times New Roman" w:hAnsi="Times New Roman" w:cs="Times New Roman"/>
                <w:b/>
              </w:rPr>
              <w:t xml:space="preserve">Семинар </w:t>
            </w:r>
            <w:r w:rsidRPr="00F03177">
              <w:rPr>
                <w:rFonts w:ascii="Times New Roman" w:hAnsi="Times New Roman" w:cs="Times New Roman"/>
              </w:rPr>
              <w:t>«Обновление содержания социально-гуманитарной направленности ДО»</w:t>
            </w:r>
          </w:p>
        </w:tc>
        <w:tc>
          <w:tcPr>
            <w:tcW w:w="3117" w:type="dxa"/>
          </w:tcPr>
          <w:p w14:paraId="5901D824" w14:textId="77777777" w:rsidR="00C22AEC" w:rsidRPr="00F03177" w:rsidRDefault="00C22AEC" w:rsidP="007956F8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г. Верхняя Пышма</w:t>
            </w:r>
          </w:p>
          <w:p w14:paraId="36CDCAA0" w14:textId="77777777" w:rsidR="00C22AEC" w:rsidRDefault="00C22AEC" w:rsidP="007956F8">
            <w:pPr>
              <w:pStyle w:val="Default"/>
              <w:spacing w:after="27"/>
              <w:ind w:left="284"/>
              <w:jc w:val="center"/>
            </w:pPr>
            <w:r>
              <w:t>МАОУ ДО «ДДТ»</w:t>
            </w:r>
          </w:p>
          <w:p w14:paraId="0FE32509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 w:firstLine="70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36" w:type="dxa"/>
          </w:tcPr>
          <w:p w14:paraId="181073A2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 </w:t>
            </w:r>
            <w:r w:rsidRPr="00714787">
              <w:rPr>
                <w:rFonts w:ascii="Times New Roman" w:hAnsi="Times New Roman" w:cs="Times New Roman"/>
                <w:b/>
              </w:rPr>
              <w:t xml:space="preserve">Февраль </w:t>
            </w:r>
            <w:r>
              <w:rPr>
                <w:rFonts w:ascii="Times New Roman" w:hAnsi="Times New Roman" w:cs="Times New Roman"/>
                <w:b/>
              </w:rPr>
              <w:t>2026</w:t>
            </w:r>
          </w:p>
          <w:p w14:paraId="4A30CB84" w14:textId="77777777" w:rsidR="00C22AEC" w:rsidRPr="00932C8E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C8E">
              <w:rPr>
                <w:rFonts w:ascii="Times New Roman" w:hAnsi="Times New Roman" w:cs="Times New Roman"/>
              </w:rPr>
              <w:t>Дом детского творчества</w:t>
            </w:r>
          </w:p>
          <w:p w14:paraId="4CFC7399" w14:textId="77777777" w:rsidR="00C22AEC" w:rsidRPr="00185FA5" w:rsidRDefault="00C22AEC" w:rsidP="007956F8">
            <w:pPr>
              <w:pStyle w:val="Default"/>
              <w:jc w:val="center"/>
              <w:rPr>
                <w:rFonts w:ascii="Liberation Serif" w:hAnsi="Liberation Serif"/>
              </w:rPr>
            </w:pPr>
            <w:proofErr w:type="spellStart"/>
            <w:r>
              <w:t>г.Верхняя</w:t>
            </w:r>
            <w:proofErr w:type="spellEnd"/>
            <w:r>
              <w:t xml:space="preserve"> Пышма, проспект Успенский, д.111б</w:t>
            </w:r>
          </w:p>
        </w:tc>
        <w:tc>
          <w:tcPr>
            <w:tcW w:w="1853" w:type="dxa"/>
          </w:tcPr>
          <w:p w14:paraId="0BEB9CF6" w14:textId="0E2AB8DE" w:rsidR="00C22AEC" w:rsidRDefault="009542C1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2AEC" w:rsidRPr="00F03177">
              <w:rPr>
                <w:rFonts w:ascii="Times New Roman" w:hAnsi="Times New Roman" w:cs="Times New Roman"/>
              </w:rPr>
              <w:t>едагоги дополнительного образования</w:t>
            </w:r>
          </w:p>
        </w:tc>
        <w:tc>
          <w:tcPr>
            <w:tcW w:w="2294" w:type="dxa"/>
          </w:tcPr>
          <w:p w14:paraId="5A4D27BA" w14:textId="7C5B2008" w:rsidR="00C22AEC" w:rsidRDefault="00C94070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22AEC" w:rsidRPr="003756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https://forms.yandex.ru/cloud/69730311f47e730381544dd1</w:t>
              </w:r>
            </w:hyperlink>
          </w:p>
        </w:tc>
      </w:tr>
      <w:tr w:rsidR="00C22AEC" w14:paraId="0BE42B0D" w14:textId="5CF9F3B1" w:rsidTr="00C22AEC">
        <w:tc>
          <w:tcPr>
            <w:tcW w:w="15251" w:type="dxa"/>
            <w:gridSpan w:val="5"/>
            <w:shd w:val="clear" w:color="auto" w:fill="E56D55"/>
          </w:tcPr>
          <w:p w14:paraId="22B29357" w14:textId="77777777" w:rsidR="00C22AEC" w:rsidRPr="009542C1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42C1">
              <w:rPr>
                <w:rFonts w:ascii="Times New Roman" w:hAnsi="Times New Roman" w:cs="Times New Roman"/>
                <w:b/>
                <w:i/>
              </w:rPr>
              <w:t>Восточный</w:t>
            </w:r>
            <w:r w:rsidRPr="009542C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9542C1">
              <w:rPr>
                <w:rFonts w:ascii="Times New Roman" w:hAnsi="Times New Roman" w:cs="Times New Roman"/>
                <w:b/>
                <w:i/>
              </w:rPr>
              <w:t>управленческий округ (координатор МОЦ ГО «город Ирбит»)</w:t>
            </w:r>
          </w:p>
          <w:p w14:paraId="7C06C76E" w14:textId="6F22BCD1" w:rsidR="009542C1" w:rsidRPr="00D52C8E" w:rsidRDefault="009542C1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AEC" w14:paraId="5BE5CA99" w14:textId="2B1DCA03" w:rsidTr="00C22AEC">
        <w:tc>
          <w:tcPr>
            <w:tcW w:w="4251" w:type="dxa"/>
          </w:tcPr>
          <w:p w14:paraId="4B543E74" w14:textId="77777777" w:rsidR="00C22AEC" w:rsidRPr="00D52C8E" w:rsidRDefault="00C22AEC" w:rsidP="007956F8">
            <w:pPr>
              <w:rPr>
                <w:rFonts w:ascii="Times New Roman" w:hAnsi="Times New Roman" w:cs="Times New Roman"/>
              </w:rPr>
            </w:pPr>
            <w:r w:rsidRPr="007956F8">
              <w:rPr>
                <w:rFonts w:ascii="Times New Roman" w:hAnsi="Times New Roman" w:cs="Times New Roman"/>
                <w:b/>
              </w:rPr>
              <w:t>Окружной открытый конкурс</w:t>
            </w:r>
            <w:r w:rsidRPr="00D52C8E">
              <w:rPr>
                <w:rFonts w:ascii="Times New Roman" w:hAnsi="Times New Roman" w:cs="Times New Roman"/>
              </w:rPr>
              <w:t xml:space="preserve"> профессионального мастерства «Педагогический Олимп – 2026»</w:t>
            </w:r>
          </w:p>
        </w:tc>
        <w:tc>
          <w:tcPr>
            <w:tcW w:w="3117" w:type="dxa"/>
          </w:tcPr>
          <w:p w14:paraId="79ECD2D6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D52C8E">
              <w:rPr>
                <w:rFonts w:ascii="Times New Roman" w:hAnsi="Times New Roman" w:cs="Times New Roman"/>
              </w:rPr>
              <w:t>МОЦ Туринского МО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D614EC3" w14:textId="6362E933" w:rsidR="00C22AEC" w:rsidRPr="00D52C8E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Туринск</w:t>
            </w:r>
          </w:p>
          <w:p w14:paraId="69173B6C" w14:textId="5CA432D7" w:rsidR="00C22AEC" w:rsidRPr="00D52C8E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D52C8E">
              <w:rPr>
                <w:rFonts w:ascii="Times New Roman" w:hAnsi="Times New Roman" w:cs="Times New Roman"/>
              </w:rPr>
              <w:t>МАОУ ДО ЦДО «Спектр»</w:t>
            </w:r>
          </w:p>
        </w:tc>
        <w:tc>
          <w:tcPr>
            <w:tcW w:w="3736" w:type="dxa"/>
          </w:tcPr>
          <w:p w14:paraId="3B4F7AFF" w14:textId="77777777" w:rsidR="00C22AEC" w:rsidRPr="003E0D15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 февраля</w:t>
            </w:r>
          </w:p>
          <w:p w14:paraId="732E5D87" w14:textId="77777777" w:rsidR="00C22AEC" w:rsidRDefault="00C22AEC" w:rsidP="007956F8">
            <w:pPr>
              <w:jc w:val="center"/>
              <w:rPr>
                <w:rFonts w:ascii="Times New Roman" w:hAnsi="Times New Roman" w:cs="Times New Roman"/>
              </w:rPr>
            </w:pPr>
            <w:r w:rsidRPr="00D52C8E">
              <w:rPr>
                <w:rFonts w:ascii="Times New Roman" w:hAnsi="Times New Roman" w:cs="Times New Roman"/>
              </w:rPr>
              <w:t>МАОУ ДО ЦДО «Спектр»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C6FC87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 w:firstLine="70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1A3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ул. Ленина, 33.</w:t>
            </w:r>
          </w:p>
        </w:tc>
        <w:tc>
          <w:tcPr>
            <w:tcW w:w="1853" w:type="dxa"/>
          </w:tcPr>
          <w:p w14:paraId="70D2A3E0" w14:textId="28B292B2" w:rsidR="00C22AEC" w:rsidRPr="00D52C8E" w:rsidRDefault="009542C1" w:rsidP="007956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C22AEC" w:rsidRPr="00D52C8E">
              <w:rPr>
                <w:rFonts w:ascii="Times New Roman" w:eastAsia="Times New Roman" w:hAnsi="Times New Roman" w:cs="Times New Roman"/>
              </w:rPr>
              <w:t xml:space="preserve">едагогические работники образовательных учреждений Восточного </w:t>
            </w:r>
            <w:r w:rsidR="00C22AEC" w:rsidRPr="00D52C8E">
              <w:rPr>
                <w:rFonts w:ascii="Times New Roman" w:eastAsia="Times New Roman" w:hAnsi="Times New Roman" w:cs="Times New Roman"/>
              </w:rPr>
              <w:lastRenderedPageBreak/>
              <w:t xml:space="preserve">управленческого округа </w:t>
            </w:r>
          </w:p>
        </w:tc>
        <w:tc>
          <w:tcPr>
            <w:tcW w:w="2294" w:type="dxa"/>
          </w:tcPr>
          <w:p w14:paraId="53B9DC64" w14:textId="77777777" w:rsidR="00C22AEC" w:rsidRDefault="00C94070" w:rsidP="007956F8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A149A1" w:rsidRPr="007633A5">
                <w:rPr>
                  <w:rStyle w:val="a5"/>
                  <w:rFonts w:ascii="Times New Roman" w:eastAsia="Times New Roman" w:hAnsi="Times New Roman" w:cs="Times New Roman"/>
                </w:rPr>
                <w:t>http://центр-спектр.рф/</w:t>
              </w:r>
            </w:hyperlink>
            <w:r w:rsidR="00A149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54108F" w14:textId="77777777" w:rsidR="00A149A1" w:rsidRPr="00A149A1" w:rsidRDefault="00A149A1" w:rsidP="00A149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A149A1">
              <w:rPr>
                <w:sz w:val="22"/>
                <w:szCs w:val="22"/>
                <w:lang w:eastAsia="en-US"/>
              </w:rPr>
              <w:t>Белоусова Елена Владимировна</w:t>
            </w:r>
          </w:p>
          <w:p w14:paraId="760C0E1F" w14:textId="433FE3E7" w:rsidR="00A149A1" w:rsidRPr="00A149A1" w:rsidRDefault="00A149A1" w:rsidP="00A149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A149A1">
              <w:rPr>
                <w:b/>
                <w:bCs/>
                <w:sz w:val="22"/>
                <w:szCs w:val="22"/>
                <w:lang w:eastAsia="en-US"/>
              </w:rPr>
              <w:t>Телефон </w:t>
            </w:r>
            <w:r w:rsidRPr="00A149A1">
              <w:rPr>
                <w:sz w:val="22"/>
                <w:szCs w:val="22"/>
                <w:lang w:eastAsia="en-US"/>
              </w:rPr>
              <w:t>                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A149A1">
              <w:rPr>
                <w:sz w:val="22"/>
                <w:szCs w:val="22"/>
                <w:lang w:eastAsia="en-US"/>
              </w:rPr>
              <w:t>8 (34349)-2-13-52</w:t>
            </w:r>
          </w:p>
          <w:p w14:paraId="30DBA317" w14:textId="23C18FE4" w:rsidR="00A149A1" w:rsidRDefault="00A149A1" w:rsidP="007956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2AEC" w14:paraId="091CA8B0" w14:textId="750C8690" w:rsidTr="00C22AEC">
        <w:tc>
          <w:tcPr>
            <w:tcW w:w="4251" w:type="dxa"/>
          </w:tcPr>
          <w:p w14:paraId="199A4419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56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Фестиваль </w:t>
            </w:r>
            <w:r w:rsidRPr="00984099">
              <w:rPr>
                <w:rFonts w:ascii="Times New Roman" w:eastAsia="Times New Roman" w:hAnsi="Times New Roman" w:cs="Times New Roman"/>
                <w:color w:val="000000" w:themeColor="text1"/>
              </w:rPr>
              <w:t>инновационных практик в системе образования</w:t>
            </w:r>
          </w:p>
        </w:tc>
        <w:tc>
          <w:tcPr>
            <w:tcW w:w="3117" w:type="dxa"/>
          </w:tcPr>
          <w:p w14:paraId="4E3337DE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099">
              <w:rPr>
                <w:rFonts w:ascii="Times New Roman" w:hAnsi="Times New Roman" w:cs="Times New Roman"/>
                <w:color w:val="000000" w:themeColor="text1"/>
              </w:rPr>
              <w:t>МОЦ Тавдинского МО</w:t>
            </w:r>
          </w:p>
        </w:tc>
        <w:tc>
          <w:tcPr>
            <w:tcW w:w="3736" w:type="dxa"/>
          </w:tcPr>
          <w:p w14:paraId="1DF30FC0" w14:textId="28CAE293" w:rsidR="00C22AEC" w:rsidRDefault="00C22AEC" w:rsidP="007956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ф</w:t>
            </w:r>
            <w:r w:rsidRPr="00F365C0">
              <w:rPr>
                <w:rFonts w:ascii="Times New Roman" w:hAnsi="Times New Roman" w:cs="Times New Roman"/>
                <w:b/>
              </w:rPr>
              <w:t>еврал</w:t>
            </w:r>
            <w:r>
              <w:rPr>
                <w:rFonts w:ascii="Times New Roman" w:hAnsi="Times New Roman" w:cs="Times New Roman"/>
                <w:b/>
              </w:rPr>
              <w:t>я - 22 марта</w:t>
            </w:r>
          </w:p>
          <w:p w14:paraId="10AFF2E6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53" w:type="dxa"/>
          </w:tcPr>
          <w:p w14:paraId="4906133B" w14:textId="77777777" w:rsidR="00C22AEC" w:rsidRPr="00D52C8E" w:rsidRDefault="00C22AEC" w:rsidP="007956F8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color w:val="0F1115"/>
              </w:rPr>
              <w:t>П</w:t>
            </w:r>
            <w:r w:rsidRPr="00D52C8E">
              <w:rPr>
                <w:rFonts w:ascii="Times New Roman" w:eastAsia="Times New Roman" w:hAnsi="Times New Roman" w:cs="Times New Roman"/>
                <w:iCs/>
                <w:color w:val="0F1115"/>
              </w:rPr>
              <w:t>едагогические работники системы образования</w:t>
            </w:r>
          </w:p>
        </w:tc>
        <w:tc>
          <w:tcPr>
            <w:tcW w:w="2294" w:type="dxa"/>
          </w:tcPr>
          <w:p w14:paraId="7C934103" w14:textId="43037CC3" w:rsidR="00C22AEC" w:rsidRDefault="00C22AEC" w:rsidP="007956F8">
            <w:pPr>
              <w:jc w:val="both"/>
              <w:rPr>
                <w:rFonts w:ascii="Times New Roman" w:eastAsia="Times New Roman" w:hAnsi="Times New Roman" w:cs="Times New Roman"/>
                <w:iCs/>
                <w:color w:val="0F1115"/>
              </w:rPr>
            </w:pPr>
            <w:r>
              <w:rPr>
                <w:rFonts w:ascii="Times New Roman" w:eastAsia="Liberation Serif" w:hAnsi="Times New Roman" w:cs="Times New Roman"/>
                <w:color w:val="000000"/>
              </w:rPr>
              <w:t>Д</w:t>
            </w:r>
            <w:r w:rsidRPr="00984099">
              <w:rPr>
                <w:rFonts w:ascii="Times New Roman" w:eastAsia="Liberation Serif" w:hAnsi="Times New Roman" w:cs="Times New Roman"/>
                <w:color w:val="000000"/>
              </w:rPr>
              <w:t xml:space="preserve">ля участия в Фестивале участнику необходимо: - с 01.02.2026г. по 22.02.2026г. заполнить «Регистрационную карту участника» пройдя по ссылке </w:t>
            </w:r>
            <w:hyperlink r:id="rId9" w:history="1">
              <w:r w:rsidRPr="00984099">
                <w:rPr>
                  <w:rStyle w:val="a5"/>
                  <w:rFonts w:ascii="Times New Roman" w:eastAsia="Liberation Serif" w:hAnsi="Times New Roman" w:cs="Times New Roman"/>
                </w:rPr>
                <w:t>https://forms.yandex.ru/u/696f1e4b902902f2fe06cda4</w:t>
              </w:r>
            </w:hyperlink>
          </w:p>
        </w:tc>
      </w:tr>
      <w:tr w:rsidR="00C22AEC" w14:paraId="6A2A5FE3" w14:textId="3832164A" w:rsidTr="00C22AEC">
        <w:tc>
          <w:tcPr>
            <w:tcW w:w="15251" w:type="dxa"/>
            <w:gridSpan w:val="5"/>
            <w:shd w:val="clear" w:color="auto" w:fill="BDD6EE" w:themeFill="accent5" w:themeFillTint="66"/>
          </w:tcPr>
          <w:p w14:paraId="0AD76167" w14:textId="77777777" w:rsidR="00C22AEC" w:rsidRPr="009542C1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42C1">
              <w:rPr>
                <w:rFonts w:ascii="Times New Roman" w:hAnsi="Times New Roman" w:cs="Times New Roman"/>
                <w:b/>
                <w:i/>
              </w:rPr>
              <w:t xml:space="preserve">Северный управленческий округ (координатор МОЦ </w:t>
            </w:r>
            <w:proofErr w:type="spellStart"/>
            <w:r w:rsidRPr="009542C1">
              <w:rPr>
                <w:rFonts w:ascii="Times New Roman" w:hAnsi="Times New Roman" w:cs="Times New Roman"/>
                <w:b/>
                <w:i/>
              </w:rPr>
              <w:t>Сосьвинского</w:t>
            </w:r>
            <w:proofErr w:type="spellEnd"/>
            <w:r w:rsidRPr="009542C1">
              <w:rPr>
                <w:rFonts w:ascii="Times New Roman" w:hAnsi="Times New Roman" w:cs="Times New Roman"/>
                <w:b/>
                <w:i/>
              </w:rPr>
              <w:t xml:space="preserve"> МО)</w:t>
            </w:r>
          </w:p>
          <w:p w14:paraId="2B800AC8" w14:textId="37CB3C5C" w:rsidR="009542C1" w:rsidRPr="009542C1" w:rsidRDefault="009542C1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22AEC" w14:paraId="12FD4802" w14:textId="0023ADE3" w:rsidTr="00C22AEC">
        <w:tc>
          <w:tcPr>
            <w:tcW w:w="4251" w:type="dxa"/>
          </w:tcPr>
          <w:p w14:paraId="379F6FEB" w14:textId="77777777" w:rsidR="009542C1" w:rsidRDefault="00C22AEC" w:rsidP="007956F8">
            <w:pPr>
              <w:rPr>
                <w:rFonts w:ascii="Times New Roman" w:hAnsi="Times New Roman" w:cs="Times New Roman"/>
                <w:color w:val="FF0000"/>
              </w:rPr>
            </w:pPr>
            <w:r w:rsidRPr="007956F8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  <w:lang w:eastAsia="ru-RU"/>
              </w:rPr>
              <w:t>Семинар-</w:t>
            </w:r>
            <w:proofErr w:type="gramStart"/>
            <w:r w:rsidRPr="007956F8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  <w:lang w:eastAsia="ru-RU"/>
              </w:rPr>
              <w:t>практикум</w:t>
            </w:r>
            <w:r w:rsidRPr="00B80FFF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 </w:t>
            </w:r>
            <w:r w:rsidR="00A149A1">
              <w:rPr>
                <w:rFonts w:ascii="Times New Roman" w:hAnsi="Times New Roman" w:cs="Times New Roman"/>
              </w:rPr>
              <w:t xml:space="preserve"> </w:t>
            </w:r>
            <w:r w:rsidR="00A149A1" w:rsidRPr="009542C1">
              <w:rPr>
                <w:rFonts w:ascii="Times New Roman" w:hAnsi="Times New Roman" w:cs="Times New Roman"/>
                <w:color w:val="FF0000"/>
              </w:rPr>
              <w:t>(</w:t>
            </w:r>
            <w:proofErr w:type="gramEnd"/>
            <w:r w:rsidR="00A149A1" w:rsidRPr="009542C1">
              <w:rPr>
                <w:rFonts w:ascii="Times New Roman" w:hAnsi="Times New Roman" w:cs="Times New Roman"/>
                <w:color w:val="FF0000"/>
              </w:rPr>
              <w:t>онлайн)</w:t>
            </w:r>
          </w:p>
          <w:p w14:paraId="76AD815F" w14:textId="105F6B2E" w:rsidR="00C22AEC" w:rsidRPr="00B80FFF" w:rsidRDefault="00A149A1" w:rsidP="007956F8">
            <w:pPr>
              <w:rPr>
                <w:rFonts w:ascii="Times New Roman" w:hAnsi="Times New Roman" w:cs="Times New Roman"/>
              </w:rPr>
            </w:pPr>
            <w:r w:rsidRPr="009542C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22AEC" w:rsidRPr="00B80FFF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«Мозаика индивидуальности: особенности ребенка в дополнительном образовании»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</w:tcPr>
          <w:p w14:paraId="794907A7" w14:textId="77777777" w:rsidR="00C22AEC" w:rsidRDefault="00C22AEC" w:rsidP="007956F8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МОЦ </w:t>
            </w:r>
            <w:proofErr w:type="spellStart"/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Нижнетуринского</w:t>
            </w:r>
            <w:proofErr w:type="spellEnd"/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</w:t>
            </w:r>
          </w:p>
          <w:p w14:paraId="01B79279" w14:textId="77777777" w:rsidR="00C22AEC" w:rsidRPr="00B80FFF" w:rsidRDefault="00C22AEC" w:rsidP="007956F8">
            <w:pPr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МОЦ МО Красноуральск</w:t>
            </w:r>
          </w:p>
          <w:p w14:paraId="7A7AE8B8" w14:textId="77777777" w:rsidR="00C22AEC" w:rsidRPr="00B80FFF" w:rsidRDefault="00C22AEC" w:rsidP="007956F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6" w:type="dxa"/>
          </w:tcPr>
          <w:p w14:paraId="583EE6F6" w14:textId="25609B02" w:rsidR="00C22AEC" w:rsidRPr="00B80FFF" w:rsidRDefault="00C22AEC" w:rsidP="00795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80F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февраля</w:t>
            </w:r>
          </w:p>
          <w:p w14:paraId="002F4F8D" w14:textId="6A6C24A6" w:rsidR="00C22AEC" w:rsidRPr="00B80FFF" w:rsidRDefault="00C22AEC" w:rsidP="007956F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FFF">
              <w:rPr>
                <w:rFonts w:ascii="Times New Roman" w:hAnsi="Times New Roman" w:cs="Times New Roman"/>
              </w:rPr>
              <w:t>п.Ис</w:t>
            </w:r>
            <w:proofErr w:type="spellEnd"/>
            <w:r w:rsidRPr="00B80F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0FFF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B80FFF">
              <w:rPr>
                <w:rFonts w:ascii="Times New Roman" w:hAnsi="Times New Roman" w:cs="Times New Roman"/>
              </w:rPr>
              <w:t>, д.55</w:t>
            </w:r>
          </w:p>
          <w:p w14:paraId="320B8214" w14:textId="77777777" w:rsidR="00C22AEC" w:rsidRDefault="00C22AEC" w:rsidP="007956F8">
            <w:pPr>
              <w:pStyle w:val="a3"/>
              <w:tabs>
                <w:tab w:val="left" w:pos="284"/>
                <w:tab w:val="left" w:pos="851"/>
              </w:tabs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53" w:type="dxa"/>
          </w:tcPr>
          <w:p w14:paraId="7E8A1966" w14:textId="77777777" w:rsidR="00C22AEC" w:rsidRPr="00B80FFF" w:rsidRDefault="00C22AEC" w:rsidP="007956F8">
            <w:pPr>
              <w:rPr>
                <w:rFonts w:ascii="Times New Roman" w:hAnsi="Times New Roman" w:cs="Times New Roman"/>
              </w:rPr>
            </w:pPr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работники</w:t>
            </w:r>
          </w:p>
        </w:tc>
        <w:tc>
          <w:tcPr>
            <w:tcW w:w="2294" w:type="dxa"/>
          </w:tcPr>
          <w:p w14:paraId="73D29F53" w14:textId="5409A082" w:rsidR="00C22AEC" w:rsidRPr="00B80FFF" w:rsidRDefault="00A149A1" w:rsidP="00795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Ссылка </w:t>
            </w:r>
            <w:r w:rsidR="00954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подключение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инф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письме</w:t>
            </w:r>
          </w:p>
        </w:tc>
      </w:tr>
      <w:tr w:rsidR="00C22AEC" w14:paraId="47DA6F9C" w14:textId="72372664" w:rsidTr="00C22AEC">
        <w:tc>
          <w:tcPr>
            <w:tcW w:w="4251" w:type="dxa"/>
          </w:tcPr>
          <w:p w14:paraId="19C02236" w14:textId="77777777" w:rsidR="00C22AEC" w:rsidRPr="00B80FFF" w:rsidRDefault="00C22AEC" w:rsidP="007956F8">
            <w:pPr>
              <w:rPr>
                <w:rFonts w:ascii="Times New Roman" w:hAnsi="Times New Roman" w:cs="Times New Roman"/>
              </w:rPr>
            </w:pPr>
            <w:proofErr w:type="spellStart"/>
            <w:r w:rsidRPr="007956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Workshop</w:t>
            </w:r>
            <w:proofErr w:type="spellEnd"/>
            <w:r w:rsidRPr="007956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day«</w:t>
            </w:r>
            <w:proofErr w:type="gramEnd"/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Технопрофи</w:t>
            </w:r>
            <w:proofErr w:type="spellEnd"/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учимся и учим»</w:t>
            </w:r>
          </w:p>
        </w:tc>
        <w:tc>
          <w:tcPr>
            <w:tcW w:w="3117" w:type="dxa"/>
          </w:tcPr>
          <w:p w14:paraId="7AED2EE8" w14:textId="7DEB543D" w:rsidR="00C22AEC" w:rsidRPr="00B80FFF" w:rsidRDefault="00C22AEC" w:rsidP="007956F8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МОЦ МО Краснотур</w:t>
            </w:r>
            <w:r w:rsidR="00A14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B80F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инск</w:t>
            </w:r>
          </w:p>
        </w:tc>
        <w:tc>
          <w:tcPr>
            <w:tcW w:w="3736" w:type="dxa"/>
          </w:tcPr>
          <w:p w14:paraId="782D6A72" w14:textId="77777777" w:rsidR="00C22AEC" w:rsidRDefault="00C22AEC" w:rsidP="00795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69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  <w:p w14:paraId="01599479" w14:textId="480B9136" w:rsidR="00C22AEC" w:rsidRDefault="00C22AEC" w:rsidP="007956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Краснотур</w:t>
            </w:r>
            <w:r w:rsidR="00A14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476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инск,</w:t>
            </w:r>
          </w:p>
          <w:p w14:paraId="64A19F93" w14:textId="54728B99" w:rsidR="00C22AEC" w:rsidRDefault="00C22AEC" w:rsidP="007956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Ленина, 78,</w:t>
            </w:r>
          </w:p>
          <w:p w14:paraId="2773BE65" w14:textId="77777777" w:rsidR="00C22AEC" w:rsidRPr="00B80FFF" w:rsidRDefault="00C22AEC" w:rsidP="00795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6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"ЦДТ"</w:t>
            </w:r>
          </w:p>
        </w:tc>
        <w:tc>
          <w:tcPr>
            <w:tcW w:w="1853" w:type="dxa"/>
          </w:tcPr>
          <w:p w14:paraId="1E5BEE87" w14:textId="77777777" w:rsidR="00C22AEC" w:rsidRPr="00B80FFF" w:rsidRDefault="00C22AEC" w:rsidP="00C22A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Педагоги, работающие по ДООП технической направленности</w:t>
            </w:r>
          </w:p>
        </w:tc>
        <w:tc>
          <w:tcPr>
            <w:tcW w:w="2294" w:type="dxa"/>
          </w:tcPr>
          <w:p w14:paraId="48C8C07D" w14:textId="2F58D4E0" w:rsidR="00C22AEC" w:rsidRPr="00A149A1" w:rsidRDefault="00C94070" w:rsidP="00A149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A149A1" w:rsidRPr="007633A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https://forms.yandex.ru/u/69783a13f47e738f07544d98</w:t>
              </w:r>
            </w:hyperlink>
          </w:p>
        </w:tc>
      </w:tr>
      <w:tr w:rsidR="00576F5C" w14:paraId="2D069FF9" w14:textId="77777777" w:rsidTr="009542C1">
        <w:tc>
          <w:tcPr>
            <w:tcW w:w="15251" w:type="dxa"/>
            <w:gridSpan w:val="5"/>
            <w:shd w:val="clear" w:color="auto" w:fill="FFFF00"/>
          </w:tcPr>
          <w:p w14:paraId="71615D40" w14:textId="77777777" w:rsidR="00576F5C" w:rsidRPr="009542C1" w:rsidRDefault="00576F5C" w:rsidP="009542C1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542C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Горнозаводской управленческий округ</w:t>
            </w:r>
          </w:p>
          <w:p w14:paraId="5C6F185D" w14:textId="16846D4A" w:rsidR="009542C1" w:rsidRPr="00B80FFF" w:rsidRDefault="009542C1" w:rsidP="009542C1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6F5C" w14:paraId="42333677" w14:textId="77777777" w:rsidTr="00C22AEC">
        <w:tc>
          <w:tcPr>
            <w:tcW w:w="4251" w:type="dxa"/>
          </w:tcPr>
          <w:p w14:paraId="38F04B1C" w14:textId="08B18566" w:rsidR="00576F5C" w:rsidRPr="007956F8" w:rsidRDefault="00576F5C" w:rsidP="00576F5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549">
              <w:rPr>
                <w:rFonts w:ascii="Times New Roman" w:hAnsi="Times New Roman" w:cs="Times New Roman"/>
                <w:bCs/>
                <w:iCs/>
                <w:lang w:val="en-US"/>
              </w:rPr>
              <w:t>II</w:t>
            </w:r>
            <w:r w:rsidRPr="00B97549">
              <w:rPr>
                <w:rFonts w:ascii="Times New Roman" w:hAnsi="Times New Roman" w:cs="Times New Roman"/>
                <w:bCs/>
                <w:iCs/>
              </w:rPr>
              <w:t xml:space="preserve"> фестиваль лучших практик педагогов дополнительного образования художественной направленности</w:t>
            </w:r>
          </w:p>
        </w:tc>
        <w:tc>
          <w:tcPr>
            <w:tcW w:w="3117" w:type="dxa"/>
          </w:tcPr>
          <w:p w14:paraId="295CB1F1" w14:textId="77777777" w:rsidR="00576F5C" w:rsidRDefault="00576F5C" w:rsidP="00576F5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</w:t>
            </w:r>
            <w:r w:rsidRPr="00B97549">
              <w:rPr>
                <w:rFonts w:ascii="Times New Roman" w:hAnsi="Times New Roman" w:cs="Times New Roman"/>
                <w:iCs/>
              </w:rPr>
              <w:t>. Новоуральск,</w:t>
            </w:r>
          </w:p>
          <w:p w14:paraId="757E37D4" w14:textId="642327FD" w:rsidR="00576F5C" w:rsidRPr="00B80FFF" w:rsidRDefault="00576F5C" w:rsidP="00576F5C">
            <w:pPr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7549">
              <w:rPr>
                <w:rFonts w:ascii="Times New Roman" w:hAnsi="Times New Roman" w:cs="Times New Roman"/>
                <w:iCs/>
              </w:rPr>
              <w:t>МАУ ДО «Станция юных техников»</w:t>
            </w:r>
          </w:p>
        </w:tc>
        <w:tc>
          <w:tcPr>
            <w:tcW w:w="3736" w:type="dxa"/>
          </w:tcPr>
          <w:p w14:paraId="08BAA3C2" w14:textId="77777777" w:rsidR="00576F5C" w:rsidRPr="00576F5C" w:rsidRDefault="00576F5C" w:rsidP="00576F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6F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07февраля </w:t>
            </w:r>
          </w:p>
          <w:p w14:paraId="7B28F1EF" w14:textId="77777777" w:rsidR="00576F5C" w:rsidRPr="00576F5C" w:rsidRDefault="00576F5C" w:rsidP="00576F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Новоуральск,</w:t>
            </w:r>
          </w:p>
          <w:p w14:paraId="0630A4DF" w14:textId="6CD66152" w:rsidR="00576F5C" w:rsidRPr="0047690F" w:rsidRDefault="00576F5C" w:rsidP="00576F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6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Свердлова, 2</w:t>
            </w:r>
          </w:p>
        </w:tc>
        <w:tc>
          <w:tcPr>
            <w:tcW w:w="1853" w:type="dxa"/>
          </w:tcPr>
          <w:p w14:paraId="1331C55F" w14:textId="22857F12" w:rsidR="00576F5C" w:rsidRPr="00B80FFF" w:rsidRDefault="009542C1" w:rsidP="00576F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76F5C" w:rsidRPr="00D52C8E">
              <w:rPr>
                <w:rFonts w:ascii="Times New Roman" w:hAnsi="Times New Roman" w:cs="Times New Roman"/>
              </w:rPr>
              <w:t>едагоги дополнительного образования</w:t>
            </w:r>
            <w:r w:rsidR="00576F5C">
              <w:rPr>
                <w:rFonts w:ascii="Times New Roman" w:hAnsi="Times New Roman" w:cs="Times New Roman"/>
              </w:rPr>
              <w:t xml:space="preserve"> художественной направленности</w:t>
            </w:r>
          </w:p>
        </w:tc>
        <w:tc>
          <w:tcPr>
            <w:tcW w:w="2294" w:type="dxa"/>
          </w:tcPr>
          <w:p w14:paraId="776D967D" w14:textId="33318EB0" w:rsidR="00576F5C" w:rsidRPr="00B80FFF" w:rsidRDefault="00576F5C" w:rsidP="00576F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закрыта</w:t>
            </w:r>
          </w:p>
        </w:tc>
      </w:tr>
      <w:tr w:rsidR="00576F5C" w14:paraId="5573E21E" w14:textId="588D667B" w:rsidTr="00C22AEC">
        <w:tc>
          <w:tcPr>
            <w:tcW w:w="15251" w:type="dxa"/>
            <w:gridSpan w:val="5"/>
            <w:shd w:val="clear" w:color="auto" w:fill="C6BCF0"/>
          </w:tcPr>
          <w:p w14:paraId="0739D9B6" w14:textId="77777777" w:rsidR="00576F5C" w:rsidRPr="009542C1" w:rsidRDefault="00576F5C" w:rsidP="00576F5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542C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«Муниципальное образование город Екатеринбург» (координатор МОЦ МАНОУ «ГДТ»)</w:t>
            </w:r>
          </w:p>
          <w:p w14:paraId="43A16C2D" w14:textId="03C066F1" w:rsidR="009542C1" w:rsidRPr="008F541D" w:rsidRDefault="009542C1" w:rsidP="00576F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576F5C" w14:paraId="7CF997F9" w14:textId="22BFDEFA" w:rsidTr="00C22AEC">
        <w:tc>
          <w:tcPr>
            <w:tcW w:w="4251" w:type="dxa"/>
          </w:tcPr>
          <w:p w14:paraId="59B67835" w14:textId="77777777" w:rsidR="00576F5C" w:rsidRPr="00D24BC8" w:rsidRDefault="00576F5C" w:rsidP="00576F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956F8">
              <w:rPr>
                <w:rFonts w:ascii="Times New Roman" w:eastAsia="Times New Roman" w:hAnsi="Times New Roman" w:cs="Times New Roman"/>
                <w:b/>
                <w:color w:val="000000"/>
              </w:rPr>
              <w:t>Открытый конкурс</w:t>
            </w:r>
            <w:r w:rsidRPr="00D24BC8">
              <w:rPr>
                <w:rFonts w:ascii="Times New Roman" w:eastAsia="Times New Roman" w:hAnsi="Times New Roman" w:cs="Times New Roman"/>
                <w:color w:val="000000"/>
              </w:rPr>
              <w:t xml:space="preserve"> профессионального мастерства «Территория выбора»</w:t>
            </w:r>
          </w:p>
        </w:tc>
        <w:tc>
          <w:tcPr>
            <w:tcW w:w="3117" w:type="dxa"/>
          </w:tcPr>
          <w:p w14:paraId="482E64E4" w14:textId="77777777" w:rsidR="00576F5C" w:rsidRPr="00D24BC8" w:rsidRDefault="00576F5C" w:rsidP="00576F5C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D24BC8">
              <w:rPr>
                <w:rFonts w:ascii="Times New Roman" w:hAnsi="Times New Roman" w:cs="Times New Roman"/>
              </w:rPr>
              <w:t>МБУ ДО ДЮЦ «Контакт»</w:t>
            </w:r>
          </w:p>
          <w:p w14:paraId="36E15E4A" w14:textId="77777777" w:rsidR="00576F5C" w:rsidRPr="00D24BC8" w:rsidRDefault="00576F5C" w:rsidP="00576F5C">
            <w:pPr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6" w:type="dxa"/>
          </w:tcPr>
          <w:p w14:paraId="7EEB0017" w14:textId="77777777" w:rsidR="00576F5C" w:rsidRPr="008F541D" w:rsidRDefault="00576F5C" w:rsidP="00576F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541D">
              <w:rPr>
                <w:rFonts w:ascii="Times New Roman" w:eastAsia="Times New Roman" w:hAnsi="Times New Roman" w:cs="Times New Roman"/>
                <w:color w:val="000000"/>
              </w:rPr>
              <w:t>январь-февраль,</w:t>
            </w:r>
          </w:p>
          <w:p w14:paraId="186F6FF0" w14:textId="496256AE" w:rsidR="00576F5C" w:rsidRPr="00D24BC8" w:rsidRDefault="00576F5C" w:rsidP="00576F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41D">
              <w:rPr>
                <w:rFonts w:ascii="Times New Roman" w:eastAsia="Times New Roman" w:hAnsi="Times New Roman" w:cs="Times New Roman"/>
                <w:color w:val="000000"/>
              </w:rPr>
              <w:t>г.Екатеринбург</w:t>
            </w:r>
            <w:proofErr w:type="spellEnd"/>
            <w:r w:rsidRPr="008F541D">
              <w:rPr>
                <w:rFonts w:ascii="Times New Roman" w:eastAsia="Times New Roman" w:hAnsi="Times New Roman" w:cs="Times New Roman"/>
                <w:color w:val="000000"/>
              </w:rPr>
              <w:t>, ул.Стахановская,1/</w:t>
            </w:r>
            <w:proofErr w:type="spellStart"/>
            <w:r w:rsidRPr="008F541D">
              <w:rPr>
                <w:rFonts w:ascii="Times New Roman" w:eastAsia="Times New Roman" w:hAnsi="Times New Roman" w:cs="Times New Roman"/>
                <w:color w:val="000000"/>
              </w:rPr>
              <w:t>пр.Орджоникидзе</w:t>
            </w:r>
            <w:proofErr w:type="spellEnd"/>
            <w:r w:rsidRPr="008F541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24B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3" w:type="dxa"/>
          </w:tcPr>
          <w:p w14:paraId="06260E27" w14:textId="77777777" w:rsidR="00576F5C" w:rsidRPr="00D24BC8" w:rsidRDefault="00576F5C" w:rsidP="00576F5C">
            <w:pPr>
              <w:rPr>
                <w:rFonts w:ascii="Times New Roman" w:hAnsi="Times New Roman" w:cs="Times New Roman"/>
              </w:rPr>
            </w:pPr>
            <w:r w:rsidRPr="00D24BC8">
              <w:rPr>
                <w:rFonts w:ascii="Times New Roman" w:eastAsia="Times New Roman" w:hAnsi="Times New Roman" w:cs="Times New Roman"/>
                <w:color w:val="000000"/>
              </w:rPr>
              <w:t>Педагогические работники системы дополнительного образования</w:t>
            </w:r>
          </w:p>
        </w:tc>
        <w:tc>
          <w:tcPr>
            <w:tcW w:w="2294" w:type="dxa"/>
          </w:tcPr>
          <w:p w14:paraId="35D9F47D" w14:textId="21787657" w:rsidR="00576F5C" w:rsidRPr="00D24BC8" w:rsidRDefault="00576F5C" w:rsidP="00576F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AEC">
              <w:rPr>
                <w:rFonts w:ascii="Times New Roman" w:eastAsia="Times New Roman" w:hAnsi="Times New Roman" w:cs="Times New Roman"/>
                <w:color w:val="000000"/>
              </w:rPr>
              <w:t>+7 (343) 307-53-51</w:t>
            </w:r>
          </w:p>
        </w:tc>
      </w:tr>
    </w:tbl>
    <w:p w14:paraId="4C5FDFA6" w14:textId="77777777" w:rsidR="007956F8" w:rsidRDefault="007956F8"/>
    <w:sectPr w:rsidR="007956F8" w:rsidSect="007956F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FA"/>
    <w:rsid w:val="00576F5C"/>
    <w:rsid w:val="00762CF8"/>
    <w:rsid w:val="007956F8"/>
    <w:rsid w:val="009542C1"/>
    <w:rsid w:val="00A149A1"/>
    <w:rsid w:val="00C22AEC"/>
    <w:rsid w:val="00C732FA"/>
    <w:rsid w:val="00C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0B81"/>
  <w15:chartTrackingRefBased/>
  <w15:docId w15:val="{1474EC1B-0679-4201-8874-475594A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6F8"/>
    <w:pPr>
      <w:ind w:left="720"/>
      <w:contextualSpacing/>
    </w:pPr>
  </w:style>
  <w:style w:type="table" w:styleId="a4">
    <w:name w:val="Table Grid"/>
    <w:basedOn w:val="a1"/>
    <w:uiPriority w:val="39"/>
    <w:rsid w:val="0079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956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149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1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14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4;&#1077;&#1085;&#1090;&#1088;-&#1089;&#1087;&#1077;&#1082;&#1090;&#1088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cloud/69730311f47e730381544dd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49222fd0468846c43691a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u/69770a0e95add58e85b45e42" TargetMode="External"/><Relationship Id="rId10" Type="http://schemas.openxmlformats.org/officeDocument/2006/relationships/hyperlink" Target="https://forms.yandex.ru/u/69783a13f47e738f07544d98" TargetMode="External"/><Relationship Id="rId4" Type="http://schemas.openxmlformats.org/officeDocument/2006/relationships/hyperlink" Target="https://forms.yandex.ru/u/69411baa90fa7b182d2ecc1f" TargetMode="External"/><Relationship Id="rId9" Type="http://schemas.openxmlformats.org/officeDocument/2006/relationships/hyperlink" Target="https://forms.yandex.ru/u/696f1e4b902902f2fe06cd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Хронусова</dc:creator>
  <cp:keywords/>
  <dc:description/>
  <cp:lastModifiedBy>Хронусова Юлия Анатольевна</cp:lastModifiedBy>
  <cp:revision>2</cp:revision>
  <dcterms:created xsi:type="dcterms:W3CDTF">2026-02-02T05:06:00Z</dcterms:created>
  <dcterms:modified xsi:type="dcterms:W3CDTF">2026-02-02T05:06:00Z</dcterms:modified>
</cp:coreProperties>
</file>