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7B068D42" w:rsidR="00492F8E" w:rsidRPr="00832D60" w:rsidRDefault="00492F8E" w:rsidP="00EA6101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9B110F">
        <w:rPr>
          <w:sz w:val="28"/>
          <w:u w:val="single"/>
        </w:rPr>
        <w:t>15</w:t>
      </w:r>
      <w:r w:rsidR="00032B18">
        <w:rPr>
          <w:sz w:val="28"/>
          <w:u w:val="single"/>
        </w:rPr>
        <w:t>.0</w:t>
      </w:r>
      <w:r w:rsidR="00F14620">
        <w:rPr>
          <w:sz w:val="28"/>
          <w:u w:val="single"/>
        </w:rPr>
        <w:t>6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9B110F">
        <w:rPr>
          <w:sz w:val="28"/>
          <w:u w:val="single"/>
        </w:rPr>
        <w:t>21</w:t>
      </w:r>
      <w:r w:rsidR="00032B18">
        <w:rPr>
          <w:sz w:val="28"/>
          <w:u w:val="single"/>
        </w:rPr>
        <w:t>.0</w:t>
      </w:r>
      <w:r w:rsidR="009C3B20">
        <w:rPr>
          <w:sz w:val="28"/>
          <w:u w:val="single"/>
        </w:rPr>
        <w:t>6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63FB2307" w14:textId="77777777" w:rsidR="00AF7753" w:rsidRPr="009B110F" w:rsidRDefault="00AF7753" w:rsidP="009B110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6053356B" w14:textId="32CCD2C3" w:rsidR="009B110F" w:rsidRPr="009B110F" w:rsidRDefault="009B110F" w:rsidP="009B110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B110F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Госдума позволила школам использовать типовые образовательные и воспитательные программы</w:t>
      </w:r>
    </w:p>
    <w:p w14:paraId="242129AD" w14:textId="6ECA36B5" w:rsidR="009B110F" w:rsidRPr="009B110F" w:rsidRDefault="009B110F" w:rsidP="009B110F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B110F">
        <w:rPr>
          <w:rFonts w:eastAsiaTheme="majorEastAsia"/>
          <w:i/>
          <w:sz w:val="26"/>
          <w:szCs w:val="26"/>
        </w:rPr>
        <w:t>1</w:t>
      </w:r>
      <w:r w:rsidRPr="009B110F">
        <w:rPr>
          <w:rFonts w:eastAsiaTheme="majorEastAsia"/>
          <w:i/>
          <w:sz w:val="26"/>
          <w:szCs w:val="26"/>
        </w:rPr>
        <w:t>5</w:t>
      </w:r>
      <w:r w:rsidRPr="009B110F">
        <w:rPr>
          <w:rFonts w:eastAsiaTheme="majorEastAsia"/>
          <w:i/>
          <w:sz w:val="26"/>
          <w:szCs w:val="26"/>
        </w:rPr>
        <w:t xml:space="preserve"> июня 2021</w:t>
      </w:r>
    </w:p>
    <w:p w14:paraId="76BE4200" w14:textId="655C8290" w:rsidR="009B110F" w:rsidRPr="009B110F" w:rsidRDefault="009B110F" w:rsidP="009B110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B110F">
        <w:rPr>
          <w:color w:val="000000"/>
          <w:sz w:val="26"/>
          <w:szCs w:val="26"/>
          <w:shd w:val="clear" w:color="auto" w:fill="FFFFFF"/>
        </w:rPr>
        <w:t>Госдума на пленарном заседании во вторник приняла во втором и третьем чтении законопроект, направленный в том числе на возможность школ не разрабатывать отдельную учебно-методическую документацию, а применять примерные программы образовательной и воспитательной работы.</w:t>
      </w:r>
    </w:p>
    <w:p w14:paraId="2909BE1B" w14:textId="309F1284" w:rsidR="009B110F" w:rsidRPr="009B110F" w:rsidRDefault="009B110F" w:rsidP="009B110F">
      <w:pPr>
        <w:ind w:firstLine="709"/>
        <w:jc w:val="both"/>
        <w:rPr>
          <w:sz w:val="26"/>
          <w:szCs w:val="26"/>
          <w:lang w:eastAsia="en-US"/>
        </w:rPr>
      </w:pPr>
      <w:hyperlink r:id="rId8" w:history="1">
        <w:r w:rsidRPr="009B110F">
          <w:rPr>
            <w:rStyle w:val="a4"/>
            <w:sz w:val="26"/>
            <w:szCs w:val="26"/>
            <w:lang w:eastAsia="en-US"/>
          </w:rPr>
          <w:t>https://tass.ru/obschestvo/11652909</w:t>
        </w:r>
      </w:hyperlink>
    </w:p>
    <w:p w14:paraId="77273A26" w14:textId="36EECCA0" w:rsidR="009B110F" w:rsidRPr="009B110F" w:rsidRDefault="009B110F" w:rsidP="009B110F">
      <w:pPr>
        <w:ind w:firstLine="709"/>
        <w:jc w:val="both"/>
        <w:rPr>
          <w:i/>
          <w:sz w:val="26"/>
          <w:szCs w:val="26"/>
        </w:rPr>
      </w:pPr>
    </w:p>
    <w:p w14:paraId="4A64F391" w14:textId="573D00BC" w:rsidR="009B110F" w:rsidRPr="009B110F" w:rsidRDefault="009B110F" w:rsidP="009B110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B110F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Как получить выплату (</w:t>
      </w:r>
      <w:proofErr w:type="spellStart"/>
      <w:r w:rsidRPr="009B110F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кэшбэк</w:t>
      </w:r>
      <w:proofErr w:type="spellEnd"/>
      <w:r w:rsidRPr="009B110F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 за детский лагерь</w:t>
      </w:r>
    </w:p>
    <w:p w14:paraId="1B40362B" w14:textId="72177998" w:rsidR="009B110F" w:rsidRPr="009B110F" w:rsidRDefault="009B110F" w:rsidP="009B110F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B110F">
        <w:rPr>
          <w:rFonts w:eastAsiaTheme="majorEastAsia"/>
          <w:i/>
          <w:sz w:val="26"/>
          <w:szCs w:val="26"/>
        </w:rPr>
        <w:t xml:space="preserve">17 </w:t>
      </w:r>
      <w:r w:rsidRPr="009B110F">
        <w:rPr>
          <w:rFonts w:eastAsiaTheme="majorEastAsia"/>
          <w:i/>
          <w:sz w:val="26"/>
          <w:szCs w:val="26"/>
        </w:rPr>
        <w:t>июня 2021</w:t>
      </w:r>
    </w:p>
    <w:p w14:paraId="5A521D70" w14:textId="5EDB068B" w:rsidR="009B110F" w:rsidRPr="009B110F" w:rsidRDefault="009B110F" w:rsidP="009B110F">
      <w:pPr>
        <w:ind w:firstLine="709"/>
        <w:jc w:val="both"/>
        <w:rPr>
          <w:color w:val="212529"/>
          <w:sz w:val="26"/>
          <w:szCs w:val="26"/>
          <w:shd w:val="clear" w:color="auto" w:fill="FFFFFF"/>
        </w:rPr>
      </w:pPr>
      <w:r w:rsidRPr="009B110F">
        <w:rPr>
          <w:color w:val="212529"/>
          <w:sz w:val="26"/>
          <w:szCs w:val="26"/>
          <w:shd w:val="clear" w:color="auto" w:fill="FFFFFF"/>
        </w:rPr>
        <w:t>Обратиться за выплатой может тот, кто указан как «Покупатель» в договоре на приобретение путевки. Если приобретено несколько путевок на одного ребенка, либо оплачены путевки нескольким детям, заявление нужно подать на каждого ребенка и услугу отдельно.</w:t>
      </w:r>
    </w:p>
    <w:p w14:paraId="1396DF8F" w14:textId="53868412" w:rsidR="009B110F" w:rsidRPr="009B110F" w:rsidRDefault="009B110F" w:rsidP="009B110F">
      <w:pPr>
        <w:ind w:firstLine="709"/>
        <w:jc w:val="both"/>
        <w:rPr>
          <w:sz w:val="26"/>
          <w:szCs w:val="26"/>
          <w:lang w:eastAsia="en-US"/>
        </w:rPr>
      </w:pPr>
      <w:r w:rsidRPr="009B110F">
        <w:rPr>
          <w:color w:val="212529"/>
          <w:sz w:val="26"/>
          <w:szCs w:val="26"/>
          <w:shd w:val="clear" w:color="auto" w:fill="FFFFFF"/>
        </w:rPr>
        <w:t>Поясняющий материал Ростуризма «Как получить выплату за детский лагерь (путевки приобретенные до 25 мая)»</w:t>
      </w:r>
      <w:r w:rsidRPr="009B110F">
        <w:rPr>
          <w:rFonts w:ascii="Segoe UI" w:hAnsi="Segoe UI" w:cs="Segoe UI"/>
          <w:color w:val="747E89"/>
          <w:sz w:val="26"/>
          <w:szCs w:val="26"/>
          <w:shd w:val="clear" w:color="auto" w:fill="FDFDFD"/>
        </w:rPr>
        <w:t xml:space="preserve"> </w:t>
      </w:r>
      <w:r w:rsidRPr="009B110F">
        <w:rPr>
          <w:color w:val="212529"/>
          <w:sz w:val="26"/>
          <w:szCs w:val="26"/>
          <w:shd w:val="clear" w:color="auto" w:fill="FFFFFF"/>
        </w:rPr>
        <w:t xml:space="preserve">можно найти </w:t>
      </w:r>
      <w:proofErr w:type="gramStart"/>
      <w:r w:rsidRPr="009B110F">
        <w:rPr>
          <w:color w:val="212529"/>
          <w:sz w:val="26"/>
          <w:szCs w:val="26"/>
          <w:shd w:val="clear" w:color="auto" w:fill="FFFFFF"/>
        </w:rPr>
        <w:t>по  ссылке</w:t>
      </w:r>
      <w:proofErr w:type="gramEnd"/>
      <w:r w:rsidRPr="009B110F">
        <w:rPr>
          <w:color w:val="212529"/>
          <w:sz w:val="26"/>
          <w:szCs w:val="26"/>
          <w:shd w:val="clear" w:color="auto" w:fill="FFFFFF"/>
        </w:rPr>
        <w:t> </w:t>
      </w:r>
      <w:hyperlink r:id="rId9" w:history="1">
        <w:r w:rsidRPr="009B110F">
          <w:rPr>
            <w:rStyle w:val="a4"/>
            <w:rFonts w:eastAsiaTheme="majorEastAsia"/>
            <w:iCs/>
            <w:sz w:val="26"/>
            <w:szCs w:val="26"/>
          </w:rPr>
          <w:t>https://leto.russia.travel</w:t>
        </w:r>
        <w:r w:rsidRPr="009B110F">
          <w:rPr>
            <w:rStyle w:val="a4"/>
            <w:rFonts w:eastAsiaTheme="majorEastAsia"/>
            <w:iCs/>
            <w:sz w:val="26"/>
            <w:szCs w:val="26"/>
          </w:rPr>
          <w:t>/</w:t>
        </w:r>
        <w:r w:rsidRPr="009B110F">
          <w:rPr>
            <w:rStyle w:val="a4"/>
            <w:rFonts w:eastAsiaTheme="majorEastAsia"/>
            <w:iCs/>
            <w:sz w:val="26"/>
            <w:szCs w:val="26"/>
          </w:rPr>
          <w:t>vozvrat</w:t>
        </w:r>
      </w:hyperlink>
    </w:p>
    <w:p w14:paraId="022CE3AE" w14:textId="610318DC" w:rsidR="009B110F" w:rsidRPr="009B110F" w:rsidRDefault="009B110F" w:rsidP="009B110F">
      <w:pPr>
        <w:ind w:firstLine="709"/>
        <w:jc w:val="both"/>
        <w:rPr>
          <w:i/>
          <w:sz w:val="26"/>
          <w:szCs w:val="26"/>
        </w:rPr>
      </w:pPr>
    </w:p>
    <w:p w14:paraId="50B6C4F3" w14:textId="7871C6AE" w:rsidR="009B110F" w:rsidRPr="009B110F" w:rsidRDefault="009B110F" w:rsidP="009B110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B110F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Президент дал поручение правительству разработать программу капремонта школ</w:t>
      </w:r>
    </w:p>
    <w:p w14:paraId="61DB5E77" w14:textId="704012F3" w:rsidR="009B110F" w:rsidRPr="009B110F" w:rsidRDefault="009B110F" w:rsidP="009B110F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B110F">
        <w:rPr>
          <w:rFonts w:eastAsiaTheme="majorEastAsia"/>
          <w:i/>
          <w:sz w:val="26"/>
          <w:szCs w:val="26"/>
        </w:rPr>
        <w:t xml:space="preserve">19 </w:t>
      </w:r>
      <w:r w:rsidRPr="009B110F">
        <w:rPr>
          <w:rFonts w:eastAsiaTheme="majorEastAsia"/>
          <w:i/>
          <w:sz w:val="26"/>
          <w:szCs w:val="26"/>
        </w:rPr>
        <w:t>июня 2021</w:t>
      </w:r>
    </w:p>
    <w:p w14:paraId="229F7273" w14:textId="77777777" w:rsidR="009B110F" w:rsidRPr="009B110F" w:rsidRDefault="009B110F" w:rsidP="009B110F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  <w:shd w:val="clear" w:color="auto" w:fill="FFFFFF"/>
        </w:rPr>
      </w:pPr>
      <w:r w:rsidRPr="009B110F">
        <w:rPr>
          <w:color w:val="212529"/>
          <w:sz w:val="26"/>
          <w:szCs w:val="26"/>
          <w:shd w:val="clear" w:color="auto" w:fill="FFFFFF"/>
        </w:rPr>
        <w:t>Президент Владимир Путин поручил правительству подготовить программу капитального ремонта российских школ с акцентом на сельские образовательные организации. 72% школ нуждается в текущем ремонте, 10% – в капитальном, это абсолютно недопустимо, подчеркнул глава государства.</w:t>
      </w:r>
    </w:p>
    <w:p w14:paraId="59F6579A" w14:textId="4E59A21B" w:rsidR="009B110F" w:rsidRPr="009B110F" w:rsidRDefault="009B110F" w:rsidP="009B110F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  <w:shd w:val="clear" w:color="auto" w:fill="FFFFFF"/>
        </w:rPr>
      </w:pPr>
      <w:r w:rsidRPr="009B110F">
        <w:rPr>
          <w:color w:val="212529"/>
          <w:sz w:val="26"/>
          <w:szCs w:val="26"/>
          <w:shd w:val="clear" w:color="auto" w:fill="FFFFFF"/>
        </w:rPr>
        <w:t>Программа должна быть рассчитана на ближайшие пять лет. </w:t>
      </w:r>
    </w:p>
    <w:p w14:paraId="5FACBBE6" w14:textId="2718F925" w:rsidR="009B110F" w:rsidRPr="009B110F" w:rsidRDefault="009B110F" w:rsidP="009B110F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  <w:shd w:val="clear" w:color="auto" w:fill="FFFFFF"/>
        </w:rPr>
      </w:pPr>
      <w:hyperlink r:id="rId10" w:history="1">
        <w:r w:rsidRPr="009B110F">
          <w:rPr>
            <w:rStyle w:val="a4"/>
            <w:sz w:val="26"/>
            <w:szCs w:val="26"/>
            <w:shd w:val="clear" w:color="auto" w:fill="FFFFFF"/>
          </w:rPr>
          <w:t>https://ug.ru/prezident-dal-poruchenie-pravitelstvu-razrabotat-programmu-kapremonta-shkol/</w:t>
        </w:r>
      </w:hyperlink>
    </w:p>
    <w:p w14:paraId="4EDD97C6" w14:textId="77777777" w:rsidR="009B110F" w:rsidRPr="009B110F" w:rsidRDefault="009B110F" w:rsidP="009B110F">
      <w:pPr>
        <w:ind w:firstLine="709"/>
        <w:jc w:val="both"/>
        <w:rPr>
          <w:i/>
          <w:sz w:val="26"/>
          <w:szCs w:val="26"/>
        </w:rPr>
      </w:pPr>
    </w:p>
    <w:p w14:paraId="15AA8EDB" w14:textId="016DA3F3" w:rsidR="009B110F" w:rsidRPr="009B110F" w:rsidRDefault="009B110F" w:rsidP="009B110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B110F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Начался прием заявок на конкурс грантовых проектов для учителей</w:t>
      </w:r>
    </w:p>
    <w:p w14:paraId="4DDF6AEB" w14:textId="455C7D3D" w:rsidR="009B110F" w:rsidRPr="009B110F" w:rsidRDefault="009B110F" w:rsidP="009B110F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B110F">
        <w:rPr>
          <w:rFonts w:eastAsiaTheme="majorEastAsia"/>
          <w:i/>
          <w:sz w:val="26"/>
          <w:szCs w:val="26"/>
        </w:rPr>
        <w:t>20</w:t>
      </w:r>
      <w:r w:rsidRPr="009B110F">
        <w:rPr>
          <w:rFonts w:eastAsiaTheme="majorEastAsia"/>
          <w:i/>
          <w:sz w:val="26"/>
          <w:szCs w:val="26"/>
        </w:rPr>
        <w:t xml:space="preserve"> июня 2021</w:t>
      </w:r>
    </w:p>
    <w:p w14:paraId="681C5549" w14:textId="774AC32C" w:rsidR="009B110F" w:rsidRPr="009B110F" w:rsidRDefault="009B110F" w:rsidP="009B110F">
      <w:pPr>
        <w:ind w:firstLine="709"/>
        <w:jc w:val="both"/>
        <w:rPr>
          <w:color w:val="212529"/>
          <w:sz w:val="26"/>
          <w:szCs w:val="26"/>
          <w:shd w:val="clear" w:color="auto" w:fill="FFFFFF"/>
        </w:rPr>
      </w:pPr>
      <w:r w:rsidRPr="009B110F">
        <w:rPr>
          <w:color w:val="212529"/>
          <w:sz w:val="26"/>
          <w:szCs w:val="26"/>
        </w:rPr>
        <w:t>Открылся Всероссийский конкурс грантовых проектов для учителей «Сквозные образовательные траектории». Он пройдет в шести номинациях.</w:t>
      </w:r>
      <w:r w:rsidRPr="009B110F">
        <w:rPr>
          <w:color w:val="212529"/>
          <w:sz w:val="26"/>
          <w:szCs w:val="26"/>
        </w:rPr>
        <w:t xml:space="preserve"> </w:t>
      </w:r>
      <w:r w:rsidRPr="009B110F">
        <w:rPr>
          <w:b/>
          <w:bCs/>
          <w:color w:val="212529"/>
          <w:sz w:val="26"/>
          <w:szCs w:val="26"/>
        </w:rPr>
        <w:t>М</w:t>
      </w:r>
      <w:r w:rsidRPr="009B110F">
        <w:rPr>
          <w:color w:val="212529"/>
          <w:sz w:val="26"/>
          <w:szCs w:val="26"/>
          <w:shd w:val="clear" w:color="auto" w:fill="FFFFFF"/>
        </w:rPr>
        <w:t>огут участвовать педагоги, руководители и команды образовательных организаций. От них ждут проекты, посвященные устойчивому развитию системы образования. </w:t>
      </w:r>
      <w:r w:rsidRPr="009B110F">
        <w:rPr>
          <w:color w:val="212529"/>
          <w:sz w:val="26"/>
          <w:szCs w:val="26"/>
          <w:shd w:val="clear" w:color="auto" w:fill="FFFFFF"/>
        </w:rPr>
        <w:t xml:space="preserve"> </w:t>
      </w:r>
      <w:r w:rsidRPr="009B110F">
        <w:rPr>
          <w:color w:val="212529"/>
          <w:sz w:val="26"/>
          <w:szCs w:val="26"/>
          <w:shd w:val="clear" w:color="auto" w:fill="FFFFFF"/>
        </w:rPr>
        <w:t xml:space="preserve">Первый этап завершится 10 августа, по его результатам отберут 72 проекта. С 15 августа по 30 сентября состоится общественно-профессиональное обсуждение работ. </w:t>
      </w:r>
      <w:proofErr w:type="gramStart"/>
      <w:r w:rsidRPr="009B110F">
        <w:rPr>
          <w:color w:val="212529"/>
          <w:sz w:val="26"/>
          <w:szCs w:val="26"/>
          <w:shd w:val="clear" w:color="auto" w:fill="FFFFFF"/>
        </w:rPr>
        <w:t>15-17</w:t>
      </w:r>
      <w:proofErr w:type="gramEnd"/>
      <w:r w:rsidRPr="009B110F">
        <w:rPr>
          <w:color w:val="212529"/>
          <w:sz w:val="26"/>
          <w:szCs w:val="26"/>
          <w:shd w:val="clear" w:color="auto" w:fill="FFFFFF"/>
        </w:rPr>
        <w:t xml:space="preserve"> октября в Ялте пройдет отбор победителей, сообщается на сайте конкурса.</w:t>
      </w:r>
    </w:p>
    <w:p w14:paraId="0A2E66A6" w14:textId="470138EE" w:rsidR="009B110F" w:rsidRPr="009B110F" w:rsidRDefault="009B110F" w:rsidP="009B110F">
      <w:pPr>
        <w:ind w:firstLine="709"/>
        <w:jc w:val="both"/>
        <w:rPr>
          <w:rStyle w:val="a4"/>
          <w:rFonts w:eastAsiaTheme="majorEastAsia"/>
          <w:iCs/>
          <w:sz w:val="26"/>
          <w:szCs w:val="26"/>
        </w:rPr>
      </w:pPr>
      <w:hyperlink r:id="rId11" w:history="1">
        <w:r w:rsidRPr="009B110F">
          <w:rPr>
            <w:rStyle w:val="a4"/>
            <w:rFonts w:eastAsiaTheme="majorEastAsia"/>
            <w:iCs/>
            <w:sz w:val="26"/>
            <w:szCs w:val="26"/>
          </w:rPr>
          <w:t>https://ug.ru/nachalsya-priem-zayavok-na-konkurs-grantovyh-proektov-dlya-uchitelej/</w:t>
        </w:r>
      </w:hyperlink>
    </w:p>
    <w:p w14:paraId="2B2B8D31" w14:textId="77777777" w:rsidR="009B110F" w:rsidRPr="009B110F" w:rsidRDefault="009B110F" w:rsidP="009B110F">
      <w:pPr>
        <w:ind w:firstLine="709"/>
        <w:jc w:val="both"/>
        <w:rPr>
          <w:i/>
          <w:sz w:val="26"/>
          <w:szCs w:val="26"/>
        </w:rPr>
      </w:pPr>
    </w:p>
    <w:p w14:paraId="528E0B2A" w14:textId="45660DAB" w:rsidR="001321CC" w:rsidRPr="009B110F" w:rsidRDefault="001321CC" w:rsidP="009B110F">
      <w:pPr>
        <w:ind w:firstLine="709"/>
        <w:jc w:val="right"/>
        <w:rPr>
          <w:i/>
          <w:sz w:val="26"/>
          <w:szCs w:val="26"/>
        </w:rPr>
      </w:pPr>
      <w:r w:rsidRPr="009B110F">
        <w:rPr>
          <w:i/>
          <w:sz w:val="26"/>
          <w:szCs w:val="26"/>
        </w:rPr>
        <w:t>Свердловский областной комитет</w:t>
      </w:r>
    </w:p>
    <w:p w14:paraId="2E4F29CB" w14:textId="77777777" w:rsidR="001321CC" w:rsidRPr="009B110F" w:rsidRDefault="001321CC" w:rsidP="009B110F">
      <w:pPr>
        <w:ind w:firstLine="709"/>
        <w:jc w:val="right"/>
        <w:rPr>
          <w:sz w:val="26"/>
          <w:szCs w:val="26"/>
          <w:u w:val="single"/>
        </w:rPr>
      </w:pPr>
      <w:r w:rsidRPr="009B110F">
        <w:rPr>
          <w:i/>
          <w:sz w:val="26"/>
          <w:szCs w:val="26"/>
        </w:rPr>
        <w:t>Общероссийского Профсоюза образования</w:t>
      </w:r>
    </w:p>
    <w:sectPr w:rsidR="001321CC" w:rsidRPr="009B110F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7306" w14:textId="77777777" w:rsidR="000E59E0" w:rsidRDefault="000E59E0" w:rsidP="00AA238A">
      <w:r>
        <w:separator/>
      </w:r>
    </w:p>
  </w:endnote>
  <w:endnote w:type="continuationSeparator" w:id="0">
    <w:p w14:paraId="1E0DE5F3" w14:textId="77777777" w:rsidR="000E59E0" w:rsidRDefault="000E59E0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3BA7" w14:textId="77777777" w:rsidR="000E59E0" w:rsidRDefault="000E59E0" w:rsidP="00AA238A">
      <w:r>
        <w:separator/>
      </w:r>
    </w:p>
  </w:footnote>
  <w:footnote w:type="continuationSeparator" w:id="0">
    <w:p w14:paraId="0FFC9837" w14:textId="77777777" w:rsidR="000E59E0" w:rsidRDefault="000E59E0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D74C9"/>
    <w:rsid w:val="000E59E0"/>
    <w:rsid w:val="000F4940"/>
    <w:rsid w:val="000F7E5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F11A8"/>
    <w:rsid w:val="008062FB"/>
    <w:rsid w:val="0081201E"/>
    <w:rsid w:val="008166C9"/>
    <w:rsid w:val="00832D60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7753"/>
    <w:rsid w:val="00B0176D"/>
    <w:rsid w:val="00B07ECA"/>
    <w:rsid w:val="00B3700C"/>
    <w:rsid w:val="00B41981"/>
    <w:rsid w:val="00B51277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6536"/>
    <w:rsid w:val="00BF76E2"/>
    <w:rsid w:val="00C402F3"/>
    <w:rsid w:val="00C42BB0"/>
    <w:rsid w:val="00C6412E"/>
    <w:rsid w:val="00C675D3"/>
    <w:rsid w:val="00C744BE"/>
    <w:rsid w:val="00C776E5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obschestvo/116529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nachalsya-priem-zayavok-na-konkurs-grantovyh-proektov-dlya-uchitelej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prezident-dal-poruchenie-pravitelstvu-razrabotat-programmu-kapremonta-shk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to.russia.travel/vozvr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258</cp:revision>
  <dcterms:created xsi:type="dcterms:W3CDTF">2019-03-14T10:15:00Z</dcterms:created>
  <dcterms:modified xsi:type="dcterms:W3CDTF">2021-06-21T06:46:00Z</dcterms:modified>
</cp:coreProperties>
</file>